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8F4F99" w:rsidRPr="00A36119" w:rsidTr="008F4F99">
        <w:tc>
          <w:tcPr>
            <w:tcW w:w="9854" w:type="dxa"/>
          </w:tcPr>
          <w:tbl>
            <w:tblPr>
              <w:tblW w:w="985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83"/>
              <w:gridCol w:w="4871"/>
            </w:tblGrid>
            <w:tr w:rsidR="008F4F99" w:rsidRPr="00A36119" w:rsidTr="00041EE7">
              <w:tc>
                <w:tcPr>
                  <w:tcW w:w="49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F99" w:rsidRDefault="008F4F99" w:rsidP="00041EE7">
                  <w:pPr>
                    <w:pStyle w:val="Titolo1"/>
                    <w:spacing w:before="0" w:after="0"/>
                    <w:jc w:val="center"/>
                    <w:textAlignment w:val="baseline"/>
                    <w:rPr>
                      <w:rFonts w:ascii="Calibri" w:hAnsi="Calibri" w:cs="Arial"/>
                      <w:b w:val="0"/>
                    </w:rPr>
                  </w:pPr>
                  <w:bookmarkStart w:id="0" w:name="_GoBack"/>
                  <w:bookmarkEnd w:id="0"/>
                </w:p>
                <w:p w:rsidR="008F4F99" w:rsidRDefault="008F4F99" w:rsidP="00041EE7">
                  <w:pPr>
                    <w:pStyle w:val="Titolo1"/>
                    <w:spacing w:before="0" w:after="0"/>
                    <w:jc w:val="center"/>
                    <w:textAlignment w:val="baseline"/>
                  </w:pPr>
                  <w:r>
                    <w:rPr>
                      <w:rFonts w:ascii="Calibri" w:hAnsi="Calibri" w:cs="Arial"/>
                      <w:b w:val="0"/>
                      <w:noProof/>
                    </w:rPr>
                    <w:drawing>
                      <wp:inline distT="0" distB="0" distL="0" distR="0" wp14:anchorId="753448BC" wp14:editId="71D74E81">
                        <wp:extent cx="1261110" cy="410210"/>
                        <wp:effectExtent l="0" t="0" r="0" b="889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11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4F99" w:rsidRDefault="008F4F99" w:rsidP="00041EE7">
                  <w:pPr>
                    <w:pStyle w:val="Titolo1"/>
                    <w:spacing w:before="0" w:after="0"/>
                    <w:jc w:val="center"/>
                    <w:textAlignment w:val="baseline"/>
                  </w:pPr>
                  <w:r>
                    <w:rPr>
                      <w:rFonts w:ascii="Calibri" w:hAnsi="Calibri" w:cs="Arial"/>
                      <w:b w:val="0"/>
                      <w:noProof/>
                    </w:rPr>
                    <w:drawing>
                      <wp:inline distT="0" distB="0" distL="0" distR="0" wp14:anchorId="6BEB8E97" wp14:editId="46CA2E11">
                        <wp:extent cx="735965" cy="819785"/>
                        <wp:effectExtent l="0" t="0" r="6985" b="0"/>
                        <wp:docPr id="2" name="Immagine 2" descr="ritagli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ritagli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819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4F99" w:rsidRPr="00A36119" w:rsidRDefault="008F4F99" w:rsidP="0004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8F4F99" w:rsidRDefault="008F4F99" w:rsidP="008F4F99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8F4F99" w:rsidRDefault="008F4F99" w:rsidP="008F4F99">
      <w:pPr>
        <w:jc w:val="center"/>
        <w:rPr>
          <w:rFonts w:ascii="Verdana" w:hAnsi="Verdana"/>
          <w:b/>
          <w:i/>
          <w:sz w:val="24"/>
          <w:szCs w:val="24"/>
        </w:rPr>
      </w:pPr>
    </w:p>
    <w:p w:rsidR="008F4F99" w:rsidRDefault="008F4F99" w:rsidP="008F4F99">
      <w:pPr>
        <w:jc w:val="center"/>
        <w:rPr>
          <w:rFonts w:ascii="Verdana" w:hAnsi="Verdana"/>
          <w:b/>
          <w:i/>
          <w:sz w:val="24"/>
          <w:szCs w:val="24"/>
        </w:rPr>
      </w:pPr>
    </w:p>
    <w:p w:rsidR="008F4F99" w:rsidRDefault="008F4F99" w:rsidP="008F4F99">
      <w:pPr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20 maggio 2018 Save the date!</w:t>
      </w:r>
    </w:p>
    <w:p w:rsidR="008F4F99" w:rsidRPr="00A9198C" w:rsidRDefault="008F4F99" w:rsidP="008F4F99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sz w:val="24"/>
          <w:szCs w:val="24"/>
        </w:rPr>
      </w:pPr>
      <w:r w:rsidRPr="00A9198C">
        <w:rPr>
          <w:rFonts w:ascii="Verdana" w:hAnsi="Verdana"/>
          <w:b/>
          <w:sz w:val="24"/>
          <w:szCs w:val="24"/>
        </w:rPr>
        <w:t xml:space="preserve">IL MUSEO SI VESTE A FESTA PER </w:t>
      </w:r>
      <w:r>
        <w:rPr>
          <w:rFonts w:ascii="Verdana" w:hAnsi="Verdana"/>
          <w:b/>
          <w:sz w:val="24"/>
          <w:szCs w:val="24"/>
        </w:rPr>
        <w:br/>
      </w:r>
      <w:r w:rsidRPr="00A9198C">
        <w:rPr>
          <w:rFonts w:ascii="Verdana" w:hAnsi="Verdana"/>
          <w:b/>
          <w:sz w:val="24"/>
          <w:szCs w:val="24"/>
        </w:rPr>
        <w:t xml:space="preserve">LA GIORNATA MONDIALE DELLA DIVERSITÀ CULTURALE </w:t>
      </w:r>
      <w:r>
        <w:rPr>
          <w:rFonts w:ascii="Verdana" w:hAnsi="Verdana"/>
          <w:b/>
          <w:sz w:val="24"/>
          <w:szCs w:val="24"/>
        </w:rPr>
        <w:br/>
      </w:r>
      <w:r w:rsidRPr="00A9198C">
        <w:rPr>
          <w:rFonts w:ascii="Verdana" w:hAnsi="Verdana"/>
          <w:b/>
          <w:sz w:val="24"/>
          <w:szCs w:val="24"/>
        </w:rPr>
        <w:t>PER IL DIALOGO E LO SVILUPPO</w:t>
      </w:r>
      <w:r>
        <w:rPr>
          <w:rFonts w:ascii="Verdana" w:hAnsi="Verdana"/>
          <w:b/>
          <w:sz w:val="24"/>
          <w:szCs w:val="24"/>
        </w:rPr>
        <w:br/>
        <w:t>E</w:t>
      </w:r>
      <w:r w:rsidRPr="00A9198C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LA </w:t>
      </w:r>
      <w:r w:rsidRPr="00A9198C">
        <w:rPr>
          <w:rFonts w:ascii="Verdana" w:hAnsi="Verdana"/>
          <w:b/>
          <w:sz w:val="24"/>
          <w:szCs w:val="24"/>
        </w:rPr>
        <w:t xml:space="preserve">GIORNATA INTERNAZIONALE DEI MUSEI </w:t>
      </w:r>
    </w:p>
    <w:p w:rsidR="008F4F99" w:rsidRDefault="008F4F99" w:rsidP="008F4F99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</w:p>
    <w:p w:rsidR="008F4F99" w:rsidRDefault="008F4F99" w:rsidP="008F4F9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</w:t>
      </w:r>
      <w:r w:rsidRPr="002D5132">
        <w:rPr>
          <w:rFonts w:ascii="Verdana" w:hAnsi="Verdana"/>
          <w:b/>
          <w:sz w:val="24"/>
          <w:szCs w:val="24"/>
        </w:rPr>
        <w:t>omenica 20 maggio</w:t>
      </w:r>
      <w:r>
        <w:rPr>
          <w:rFonts w:ascii="Verdana" w:hAnsi="Verdana"/>
          <w:sz w:val="24"/>
          <w:szCs w:val="24"/>
        </w:rPr>
        <w:t xml:space="preserve"> il Museo di Santa Giulia si trasforma </w:t>
      </w:r>
      <w:r w:rsidRPr="0029484C">
        <w:rPr>
          <w:rFonts w:ascii="Verdana" w:hAnsi="Verdana"/>
          <w:sz w:val="24"/>
          <w:szCs w:val="24"/>
        </w:rPr>
        <w:t xml:space="preserve">in </w:t>
      </w:r>
      <w:r>
        <w:rPr>
          <w:rFonts w:ascii="Verdana" w:hAnsi="Verdana"/>
          <w:sz w:val="24"/>
          <w:szCs w:val="24"/>
        </w:rPr>
        <w:t xml:space="preserve">un </w:t>
      </w:r>
      <w:r w:rsidRPr="0029484C">
        <w:rPr>
          <w:rFonts w:ascii="Verdana" w:hAnsi="Verdana"/>
          <w:sz w:val="24"/>
          <w:szCs w:val="24"/>
        </w:rPr>
        <w:t xml:space="preserve">contenitore di incontri, </w:t>
      </w:r>
      <w:r>
        <w:rPr>
          <w:rFonts w:ascii="Verdana" w:hAnsi="Verdana"/>
          <w:sz w:val="24"/>
          <w:szCs w:val="24"/>
        </w:rPr>
        <w:t>laboratori creativi</w:t>
      </w:r>
      <w:r w:rsidRPr="0029484C">
        <w:rPr>
          <w:rFonts w:ascii="Verdana" w:hAnsi="Verdana"/>
          <w:sz w:val="24"/>
          <w:szCs w:val="24"/>
        </w:rPr>
        <w:t>, danze, musica e convivialità,</w:t>
      </w:r>
      <w:r>
        <w:rPr>
          <w:rFonts w:ascii="Verdana" w:hAnsi="Verdana"/>
          <w:sz w:val="24"/>
          <w:szCs w:val="24"/>
        </w:rPr>
        <w:t xml:space="preserve"> per una giornata alternativa, ricca di colori, profumi e suoni, offrendo così, a tutti i cittadini, </w:t>
      </w:r>
      <w:r w:rsidRPr="0029484C">
        <w:rPr>
          <w:rFonts w:ascii="Verdana" w:hAnsi="Verdana"/>
          <w:sz w:val="24"/>
          <w:szCs w:val="24"/>
        </w:rPr>
        <w:t>un’occasione unica per immergersi nell’atmosfera di una festa che vuole metaforicamente includere tutte le culture del mondo</w:t>
      </w:r>
      <w:r>
        <w:rPr>
          <w:rFonts w:ascii="Verdana" w:hAnsi="Verdana"/>
          <w:sz w:val="24"/>
          <w:szCs w:val="24"/>
        </w:rPr>
        <w:t>.</w:t>
      </w:r>
    </w:p>
    <w:p w:rsidR="008F4F99" w:rsidRDefault="008F4F99" w:rsidP="008F4F99">
      <w:pPr>
        <w:spacing w:after="0"/>
        <w:jc w:val="both"/>
        <w:rPr>
          <w:rFonts w:ascii="Verdana" w:hAnsi="Verdana"/>
          <w:sz w:val="24"/>
          <w:szCs w:val="24"/>
        </w:rPr>
      </w:pPr>
    </w:p>
    <w:p w:rsidR="008F4F99" w:rsidRDefault="008F4F99" w:rsidP="008F4F99">
      <w:pPr>
        <w:spacing w:after="0"/>
        <w:jc w:val="both"/>
        <w:rPr>
          <w:rFonts w:ascii="Verdana" w:hAnsi="Verdana"/>
          <w:sz w:val="24"/>
          <w:szCs w:val="24"/>
        </w:rPr>
      </w:pPr>
      <w:r w:rsidRPr="0029484C">
        <w:rPr>
          <w:rFonts w:ascii="Verdana" w:hAnsi="Verdana"/>
          <w:sz w:val="24"/>
          <w:szCs w:val="24"/>
        </w:rPr>
        <w:t xml:space="preserve">Fondazione Brescia Musei intende </w:t>
      </w:r>
      <w:r>
        <w:rPr>
          <w:rFonts w:ascii="Verdana" w:hAnsi="Verdana"/>
          <w:sz w:val="24"/>
          <w:szCs w:val="24"/>
        </w:rPr>
        <w:t xml:space="preserve">così </w:t>
      </w:r>
      <w:r w:rsidRPr="0029484C">
        <w:rPr>
          <w:rFonts w:ascii="Verdana" w:hAnsi="Verdana"/>
          <w:sz w:val="24"/>
          <w:szCs w:val="24"/>
        </w:rPr>
        <w:t xml:space="preserve">aderire a due importanti </w:t>
      </w:r>
      <w:r>
        <w:rPr>
          <w:rFonts w:ascii="Verdana" w:hAnsi="Verdana"/>
          <w:sz w:val="24"/>
          <w:szCs w:val="24"/>
        </w:rPr>
        <w:t>appuntamenti</w:t>
      </w:r>
      <w:r w:rsidRPr="0029484C">
        <w:rPr>
          <w:rFonts w:ascii="Verdana" w:hAnsi="Verdana"/>
          <w:sz w:val="24"/>
          <w:szCs w:val="24"/>
        </w:rPr>
        <w:t xml:space="preserve"> internazionali</w:t>
      </w:r>
      <w:r>
        <w:rPr>
          <w:rFonts w:ascii="Verdana" w:hAnsi="Verdana"/>
          <w:sz w:val="24"/>
          <w:szCs w:val="24"/>
        </w:rPr>
        <w:t xml:space="preserve">: </w:t>
      </w:r>
      <w:r w:rsidRPr="0029484C">
        <w:rPr>
          <w:rFonts w:ascii="Verdana" w:hAnsi="Verdana"/>
          <w:sz w:val="24"/>
          <w:szCs w:val="24"/>
        </w:rPr>
        <w:t xml:space="preserve">la </w:t>
      </w:r>
      <w:r w:rsidRPr="002D5132">
        <w:rPr>
          <w:rFonts w:ascii="Verdana" w:hAnsi="Verdana"/>
          <w:b/>
          <w:sz w:val="24"/>
          <w:szCs w:val="24"/>
        </w:rPr>
        <w:t>Giornata Internazionale dei Musei</w:t>
      </w:r>
      <w:r w:rsidRPr="0029484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promossa annualmente da </w:t>
      </w:r>
      <w:r w:rsidRPr="002D5132">
        <w:rPr>
          <w:rFonts w:ascii="Verdana" w:hAnsi="Verdana"/>
          <w:b/>
          <w:sz w:val="24"/>
          <w:szCs w:val="24"/>
        </w:rPr>
        <w:t>ICOM</w:t>
      </w:r>
      <w:r>
        <w:rPr>
          <w:rFonts w:ascii="Verdana" w:hAnsi="Verdana"/>
          <w:sz w:val="24"/>
          <w:szCs w:val="24"/>
        </w:rPr>
        <w:t xml:space="preserve"> </w:t>
      </w:r>
      <w:r w:rsidRPr="0029484C">
        <w:rPr>
          <w:rFonts w:ascii="Verdana" w:hAnsi="Verdana"/>
          <w:sz w:val="24"/>
          <w:szCs w:val="24"/>
        </w:rPr>
        <w:t xml:space="preserve">e la </w:t>
      </w:r>
      <w:hyperlink r:id="rId7" w:tgtFrame="_blank" w:history="1">
        <w:r w:rsidRPr="002D5132">
          <w:rPr>
            <w:rFonts w:ascii="Verdana" w:hAnsi="Verdana"/>
            <w:b/>
            <w:sz w:val="24"/>
            <w:szCs w:val="24"/>
          </w:rPr>
          <w:t>Giornata</w:t>
        </w:r>
      </w:hyperlink>
      <w:r w:rsidRPr="002D5132">
        <w:rPr>
          <w:rFonts w:ascii="Verdana" w:hAnsi="Verdana"/>
          <w:b/>
          <w:sz w:val="24"/>
          <w:szCs w:val="24"/>
        </w:rPr>
        <w:t xml:space="preserve"> mondiale della diversità culturale per il dialogo e lo </w:t>
      </w:r>
      <w:r w:rsidRPr="00372C7B">
        <w:rPr>
          <w:rFonts w:ascii="Verdana" w:hAnsi="Verdana"/>
          <w:sz w:val="24"/>
          <w:szCs w:val="24"/>
        </w:rPr>
        <w:t>sviluppo istituita dall’assemblea generale delle</w:t>
      </w:r>
      <w:r w:rsidRPr="00372C7B">
        <w:rPr>
          <w:sz w:val="24"/>
          <w:szCs w:val="24"/>
        </w:rPr>
        <w:t> </w:t>
      </w:r>
      <w:hyperlink r:id="rId8" w:tgtFrame="_blank" w:history="1">
        <w:r w:rsidRPr="00372C7B">
          <w:rPr>
            <w:rFonts w:ascii="Verdana" w:hAnsi="Verdana"/>
            <w:sz w:val="24"/>
            <w:szCs w:val="24"/>
          </w:rPr>
          <w:t>Nazioni Unite</w:t>
        </w:r>
      </w:hyperlink>
      <w:r>
        <w:rPr>
          <w:rFonts w:ascii="Verdana" w:hAnsi="Verdana"/>
          <w:sz w:val="24"/>
          <w:szCs w:val="24"/>
        </w:rPr>
        <w:t>.</w:t>
      </w:r>
    </w:p>
    <w:p w:rsidR="008F4F99" w:rsidRDefault="008F4F99" w:rsidP="008F4F99">
      <w:pPr>
        <w:spacing w:after="0"/>
        <w:jc w:val="both"/>
        <w:rPr>
          <w:rFonts w:ascii="Verdana" w:hAnsi="Verdana"/>
          <w:sz w:val="24"/>
          <w:szCs w:val="24"/>
        </w:rPr>
      </w:pPr>
    </w:p>
    <w:p w:rsidR="008F4F99" w:rsidRDefault="008F4F99" w:rsidP="008F4F99">
      <w:pPr>
        <w:shd w:val="clear" w:color="auto" w:fill="FFFFFF"/>
        <w:spacing w:after="22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tema proposto quest’anno da ICOM,</w:t>
      </w:r>
      <w:r w:rsidRPr="002D5132">
        <w:rPr>
          <w:rFonts w:ascii="Verdana" w:hAnsi="Verdana"/>
          <w:b/>
          <w:i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M</w:t>
      </w:r>
      <w:r w:rsidRPr="002B1A9C">
        <w:rPr>
          <w:rFonts w:ascii="Verdana" w:hAnsi="Verdana"/>
          <w:i/>
          <w:sz w:val="24"/>
          <w:szCs w:val="24"/>
        </w:rPr>
        <w:t xml:space="preserve">usei </w:t>
      </w:r>
      <w:proofErr w:type="spellStart"/>
      <w:r w:rsidRPr="002B1A9C">
        <w:rPr>
          <w:rFonts w:ascii="Verdana" w:hAnsi="Verdana"/>
          <w:i/>
          <w:sz w:val="24"/>
          <w:szCs w:val="24"/>
        </w:rPr>
        <w:t>iperconnessi</w:t>
      </w:r>
      <w:proofErr w:type="spellEnd"/>
      <w:r w:rsidRPr="002B1A9C">
        <w:rPr>
          <w:rFonts w:ascii="Verdana" w:hAnsi="Verdana"/>
          <w:i/>
          <w:sz w:val="24"/>
          <w:szCs w:val="24"/>
        </w:rPr>
        <w:t>: nuovi approcci, nuovi pubblici</w:t>
      </w:r>
      <w:r>
        <w:rPr>
          <w:rFonts w:ascii="Verdana" w:hAnsi="Verdana"/>
          <w:i/>
          <w:sz w:val="24"/>
          <w:szCs w:val="24"/>
        </w:rPr>
        <w:t>,</w:t>
      </w:r>
      <w:r>
        <w:rPr>
          <w:rFonts w:ascii="Verdana" w:hAnsi="Verdana"/>
          <w:b/>
          <w:i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sollecita una</w:t>
      </w:r>
      <w:r w:rsidRPr="002B1A9C">
        <w:rPr>
          <w:rFonts w:ascii="Verdana" w:hAnsi="Verdana"/>
          <w:sz w:val="24"/>
          <w:szCs w:val="24"/>
        </w:rPr>
        <w:t xml:space="preserve"> collaborazione fra minoranze, comunità territoriali e istituzioni locali al fine di </w:t>
      </w:r>
      <w:r>
        <w:rPr>
          <w:rFonts w:ascii="Verdana" w:hAnsi="Verdana"/>
          <w:sz w:val="24"/>
          <w:szCs w:val="24"/>
        </w:rPr>
        <w:t>rafforzare le connessione con i Musei</w:t>
      </w:r>
      <w:r w:rsidRPr="002B1A9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 </w:t>
      </w:r>
      <w:r w:rsidRPr="002B1A9C">
        <w:rPr>
          <w:rFonts w:ascii="Verdana" w:hAnsi="Verdana"/>
          <w:sz w:val="24"/>
          <w:szCs w:val="24"/>
        </w:rPr>
        <w:t>coinvolgere nuovi pubb</w:t>
      </w:r>
      <w:r>
        <w:rPr>
          <w:rFonts w:ascii="Verdana" w:hAnsi="Verdana"/>
          <w:sz w:val="24"/>
          <w:szCs w:val="24"/>
        </w:rPr>
        <w:t>lici</w:t>
      </w:r>
      <w:r w:rsidRPr="002B1A9C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br/>
      </w:r>
      <w:r w:rsidRPr="002B1A9C">
        <w:rPr>
          <w:rFonts w:ascii="Verdana" w:hAnsi="Verdana"/>
          <w:sz w:val="24"/>
          <w:szCs w:val="24"/>
        </w:rPr>
        <w:t xml:space="preserve">Si tratta di </w:t>
      </w:r>
      <w:r>
        <w:rPr>
          <w:rFonts w:ascii="Verdana" w:hAnsi="Verdana"/>
          <w:sz w:val="24"/>
          <w:szCs w:val="24"/>
        </w:rPr>
        <w:t>linee guida</w:t>
      </w:r>
      <w:r w:rsidRPr="002B1A9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che si intrecciano con i</w:t>
      </w:r>
      <w:r w:rsidRPr="002B1A9C">
        <w:rPr>
          <w:rFonts w:ascii="Verdana" w:hAnsi="Verdana"/>
          <w:sz w:val="24"/>
          <w:szCs w:val="24"/>
        </w:rPr>
        <w:t>l lungo percorso intrapreso da Fondazione Brescia Musei nella valorizzazione, in chiave interculturale,</w:t>
      </w:r>
      <w:r>
        <w:rPr>
          <w:rFonts w:ascii="Verdana" w:hAnsi="Verdana"/>
          <w:sz w:val="24"/>
          <w:szCs w:val="24"/>
        </w:rPr>
        <w:t xml:space="preserve"> dei</w:t>
      </w:r>
      <w:r w:rsidRPr="002B1A9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</w:t>
      </w:r>
      <w:r w:rsidRPr="002B1A9C">
        <w:rPr>
          <w:rFonts w:ascii="Verdana" w:hAnsi="Verdana"/>
          <w:sz w:val="24"/>
          <w:szCs w:val="24"/>
        </w:rPr>
        <w:t>use</w:t>
      </w:r>
      <w:r>
        <w:rPr>
          <w:rFonts w:ascii="Verdana" w:hAnsi="Verdana"/>
          <w:sz w:val="24"/>
          <w:szCs w:val="24"/>
        </w:rPr>
        <w:t>i Civici</w:t>
      </w:r>
      <w:r w:rsidRPr="002B1A9C">
        <w:rPr>
          <w:rFonts w:ascii="Verdana" w:hAnsi="Verdana"/>
          <w:sz w:val="24"/>
          <w:szCs w:val="24"/>
        </w:rPr>
        <w:t xml:space="preserve"> e delle </w:t>
      </w:r>
      <w:r>
        <w:rPr>
          <w:rFonts w:ascii="Verdana" w:hAnsi="Verdana"/>
          <w:sz w:val="24"/>
          <w:szCs w:val="24"/>
        </w:rPr>
        <w:t>loro</w:t>
      </w:r>
      <w:r w:rsidRPr="002B1A9C">
        <w:rPr>
          <w:rFonts w:ascii="Verdana" w:hAnsi="Verdana"/>
          <w:sz w:val="24"/>
          <w:szCs w:val="24"/>
        </w:rPr>
        <w:t xml:space="preserve"> collezioni</w:t>
      </w:r>
      <w:r>
        <w:rPr>
          <w:rFonts w:ascii="Verdana" w:hAnsi="Verdana"/>
          <w:sz w:val="24"/>
          <w:szCs w:val="24"/>
        </w:rPr>
        <w:t xml:space="preserve">. </w:t>
      </w:r>
    </w:p>
    <w:p w:rsidR="008F4F99" w:rsidRDefault="008F4F99" w:rsidP="008F4F99">
      <w:pPr>
        <w:shd w:val="clear" w:color="auto" w:fill="FFFFFF"/>
        <w:spacing w:after="225"/>
        <w:jc w:val="both"/>
        <w:rPr>
          <w:rFonts w:ascii="Verdana" w:hAnsi="Verdana"/>
          <w:sz w:val="24"/>
          <w:szCs w:val="24"/>
        </w:rPr>
      </w:pPr>
      <w:r w:rsidRPr="00644267">
        <w:rPr>
          <w:rFonts w:ascii="Verdana" w:hAnsi="Verdana"/>
          <w:sz w:val="24"/>
          <w:szCs w:val="24"/>
        </w:rPr>
        <w:t>Le culture umane offrono un incredibile varietà di usi e costumi</w:t>
      </w:r>
      <w:r>
        <w:rPr>
          <w:rFonts w:ascii="Verdana" w:hAnsi="Verdana"/>
          <w:sz w:val="24"/>
          <w:szCs w:val="24"/>
        </w:rPr>
        <w:t>,</w:t>
      </w:r>
      <w:r w:rsidRPr="00644267">
        <w:rPr>
          <w:rFonts w:ascii="Verdana" w:hAnsi="Verdana"/>
          <w:sz w:val="24"/>
          <w:szCs w:val="24"/>
        </w:rPr>
        <w:t xml:space="preserve"> perpetuando le tradizioni più disparate che</w:t>
      </w:r>
      <w:r>
        <w:rPr>
          <w:rFonts w:ascii="Verdana" w:hAnsi="Verdana"/>
          <w:sz w:val="24"/>
          <w:szCs w:val="24"/>
        </w:rPr>
        <w:t>,</w:t>
      </w:r>
      <w:r w:rsidRPr="00644267">
        <w:rPr>
          <w:rFonts w:ascii="Verdana" w:hAnsi="Verdana"/>
          <w:sz w:val="24"/>
          <w:szCs w:val="24"/>
        </w:rPr>
        <w:t xml:space="preserve"> se osservate con occhio superficiale</w:t>
      </w:r>
      <w:r>
        <w:rPr>
          <w:rFonts w:ascii="Verdana" w:hAnsi="Verdana"/>
          <w:sz w:val="24"/>
          <w:szCs w:val="24"/>
        </w:rPr>
        <w:t>,</w:t>
      </w:r>
      <w:r w:rsidRPr="00644267">
        <w:rPr>
          <w:rFonts w:ascii="Verdana" w:hAnsi="Verdana"/>
          <w:sz w:val="24"/>
          <w:szCs w:val="24"/>
        </w:rPr>
        <w:t xml:space="preserve"> possono apparire incomprensibili</w:t>
      </w:r>
      <w:r>
        <w:rPr>
          <w:rFonts w:ascii="Verdana" w:hAnsi="Verdana"/>
          <w:sz w:val="24"/>
          <w:szCs w:val="24"/>
        </w:rPr>
        <w:t>:</w:t>
      </w:r>
      <w:r w:rsidRPr="00644267">
        <w:rPr>
          <w:rFonts w:ascii="Verdana" w:hAnsi="Verdana"/>
          <w:sz w:val="24"/>
          <w:szCs w:val="24"/>
        </w:rPr>
        <w:t xml:space="preserve"> tale diversità</w:t>
      </w:r>
      <w:r>
        <w:rPr>
          <w:rFonts w:ascii="Verdana" w:hAnsi="Verdana"/>
          <w:sz w:val="24"/>
          <w:szCs w:val="24"/>
        </w:rPr>
        <w:t>,</w:t>
      </w:r>
      <w:r w:rsidRPr="00644267">
        <w:rPr>
          <w:rFonts w:ascii="Verdana" w:hAnsi="Verdana"/>
          <w:sz w:val="24"/>
          <w:szCs w:val="24"/>
        </w:rPr>
        <w:t xml:space="preserve"> a differenza di un atteggiamento di etnocentrismo spesso diffuso</w:t>
      </w:r>
      <w:r>
        <w:rPr>
          <w:rFonts w:ascii="Verdana" w:hAnsi="Verdana"/>
          <w:sz w:val="24"/>
          <w:szCs w:val="24"/>
        </w:rPr>
        <w:t>,</w:t>
      </w:r>
      <w:r w:rsidRPr="00644267">
        <w:rPr>
          <w:rFonts w:ascii="Verdana" w:hAnsi="Verdana"/>
          <w:sz w:val="24"/>
          <w:szCs w:val="24"/>
        </w:rPr>
        <w:t xml:space="preserve"> rappresenta una risorsa</w:t>
      </w:r>
      <w:r>
        <w:rPr>
          <w:rFonts w:ascii="Verdana" w:hAnsi="Verdana"/>
          <w:sz w:val="24"/>
          <w:szCs w:val="24"/>
        </w:rPr>
        <w:t>,</w:t>
      </w:r>
      <w:r w:rsidRPr="00644267">
        <w:rPr>
          <w:rFonts w:ascii="Verdana" w:hAnsi="Verdana"/>
          <w:sz w:val="24"/>
          <w:szCs w:val="24"/>
        </w:rPr>
        <w:t xml:space="preserve"> in grado di generare idee nuove non omologate e come tale va preservata</w:t>
      </w:r>
      <w:r>
        <w:rPr>
          <w:rFonts w:ascii="Verdana" w:hAnsi="Verdana"/>
          <w:sz w:val="24"/>
          <w:szCs w:val="24"/>
        </w:rPr>
        <w:t>.</w:t>
      </w:r>
    </w:p>
    <w:p w:rsidR="008F4F99" w:rsidRPr="007137F5" w:rsidRDefault="008F4F99" w:rsidP="008F4F99">
      <w:pPr>
        <w:shd w:val="clear" w:color="auto" w:fill="FFFFFF"/>
        <w:spacing w:after="22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All’interno di questa cornice di ampio respiro si inserisce la </w:t>
      </w:r>
      <w:r w:rsidRPr="004950B2">
        <w:rPr>
          <w:rFonts w:ascii="Verdana" w:hAnsi="Verdana"/>
          <w:b/>
          <w:sz w:val="24"/>
          <w:szCs w:val="24"/>
        </w:rPr>
        <w:t>seconda</w:t>
      </w:r>
      <w:r>
        <w:rPr>
          <w:rFonts w:ascii="Verdana" w:hAnsi="Verdana"/>
          <w:sz w:val="24"/>
          <w:szCs w:val="24"/>
        </w:rPr>
        <w:t xml:space="preserve"> edizione della </w:t>
      </w:r>
      <w:r w:rsidRPr="004950B2">
        <w:rPr>
          <w:rFonts w:ascii="Verdana" w:hAnsi="Verdana"/>
          <w:b/>
          <w:sz w:val="24"/>
          <w:szCs w:val="24"/>
        </w:rPr>
        <w:t>festa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7137F5">
        <w:rPr>
          <w:rFonts w:ascii="Verdana" w:hAnsi="Verdana"/>
          <w:b/>
          <w:sz w:val="24"/>
          <w:szCs w:val="24"/>
        </w:rPr>
        <w:t>Diversity</w:t>
      </w:r>
      <w:proofErr w:type="spellEnd"/>
      <w:r w:rsidRPr="007137F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137F5">
        <w:rPr>
          <w:rFonts w:ascii="Verdana" w:hAnsi="Verdana"/>
          <w:b/>
          <w:sz w:val="24"/>
          <w:szCs w:val="24"/>
        </w:rPr>
        <w:t>Day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 w:rsidRPr="007137F5">
        <w:rPr>
          <w:rFonts w:ascii="Verdana" w:hAnsi="Verdana"/>
          <w:sz w:val="24"/>
          <w:szCs w:val="24"/>
        </w:rPr>
        <w:t>che si terrà all’interno dei suggestivi spazi del Museo di Santa Giulia.</w:t>
      </w:r>
    </w:p>
    <w:p w:rsidR="00A6113F" w:rsidRDefault="00A6113F" w:rsidP="00A6113F">
      <w:pPr>
        <w:spacing w:after="0" w:line="240" w:lineRule="auto"/>
        <w:rPr>
          <w:rFonts w:ascii="Verdana" w:hAnsi="Verdana" w:cs="Arial"/>
          <w:i/>
          <w:color w:val="212021"/>
        </w:rPr>
      </w:pPr>
    </w:p>
    <w:p w:rsidR="008F4F99" w:rsidRPr="00AB3FA9" w:rsidRDefault="008F4F99" w:rsidP="00592315">
      <w:pPr>
        <w:spacing w:after="0" w:line="240" w:lineRule="auto"/>
        <w:jc w:val="center"/>
        <w:rPr>
          <w:rFonts w:ascii="Verdana" w:hAnsi="Verdana" w:cs="Arial"/>
          <w:i/>
          <w:color w:val="212021"/>
        </w:rPr>
      </w:pPr>
      <w:r w:rsidRPr="00AB3FA9">
        <w:rPr>
          <w:rFonts w:ascii="Verdana" w:hAnsi="Verdana" w:cs="Arial"/>
          <w:i/>
          <w:color w:val="212021"/>
        </w:rPr>
        <w:t>“La</w:t>
      </w:r>
      <w:r w:rsidRPr="00AB3FA9">
        <w:rPr>
          <w:rFonts w:ascii="Verdana" w:hAnsi="Verdana"/>
        </w:rPr>
        <w:t> </w:t>
      </w:r>
      <w:r w:rsidRPr="00AB3FA9">
        <w:rPr>
          <w:rFonts w:ascii="Verdana" w:hAnsi="Verdana" w:cs="Arial"/>
          <w:i/>
          <w:color w:val="212021"/>
        </w:rPr>
        <w:t>diversità culturale stimola la creatività</w:t>
      </w:r>
      <w:r w:rsidRPr="00AB3FA9">
        <w:rPr>
          <w:rFonts w:ascii="Verdana" w:hAnsi="Verdana"/>
        </w:rPr>
        <w:t xml:space="preserve">. </w:t>
      </w:r>
      <w:r w:rsidRPr="00AB3FA9">
        <w:rPr>
          <w:rFonts w:ascii="Verdana" w:hAnsi="Verdana" w:cs="Arial"/>
          <w:i/>
          <w:color w:val="212021"/>
        </w:rPr>
        <w:t>Investire in questa creatività può trasformare la società aprendo la propria mente e sfatare stereotipi e false credenze”.</w:t>
      </w:r>
    </w:p>
    <w:p w:rsidR="008F4F99" w:rsidRPr="00AB3FA9" w:rsidRDefault="008F4F99" w:rsidP="00592315">
      <w:pPr>
        <w:pStyle w:val="NormaleWeb"/>
        <w:spacing w:before="0" w:beforeAutospacing="0" w:after="225" w:afterAutospacing="0" w:line="276" w:lineRule="auto"/>
        <w:jc w:val="center"/>
        <w:rPr>
          <w:rFonts w:ascii="Verdana" w:hAnsi="Verdana" w:cs="Arial"/>
          <w:color w:val="212021"/>
          <w:sz w:val="22"/>
          <w:szCs w:val="22"/>
        </w:rPr>
      </w:pPr>
      <w:r w:rsidRPr="00AB3FA9">
        <w:rPr>
          <w:rFonts w:ascii="Verdana" w:hAnsi="Verdana" w:cs="Arial"/>
          <w:color w:val="212021"/>
          <w:sz w:val="22"/>
          <w:szCs w:val="22"/>
        </w:rPr>
        <w:t xml:space="preserve">(Irina </w:t>
      </w:r>
      <w:proofErr w:type="spellStart"/>
      <w:r w:rsidRPr="00AB3FA9">
        <w:rPr>
          <w:rFonts w:ascii="Verdana" w:hAnsi="Verdana" w:cs="Arial"/>
          <w:color w:val="212021"/>
          <w:sz w:val="22"/>
          <w:szCs w:val="22"/>
        </w:rPr>
        <w:t>Bokova</w:t>
      </w:r>
      <w:proofErr w:type="spellEnd"/>
      <w:r w:rsidRPr="00AB3FA9">
        <w:rPr>
          <w:rFonts w:ascii="Verdana" w:hAnsi="Verdana" w:cs="Arial"/>
          <w:color w:val="212021"/>
          <w:sz w:val="22"/>
          <w:szCs w:val="22"/>
        </w:rPr>
        <w:t>)</w:t>
      </w:r>
    </w:p>
    <w:p w:rsidR="008F4F99" w:rsidRDefault="008F4F99" w:rsidP="008F4F99">
      <w:pPr>
        <w:pStyle w:val="NormaleWeb"/>
        <w:spacing w:before="0" w:beforeAutospacing="0" w:after="225" w:afterAutospacing="0" w:line="276" w:lineRule="auto"/>
        <w:jc w:val="both"/>
        <w:rPr>
          <w:rFonts w:ascii="Arial" w:hAnsi="Arial" w:cs="Arial"/>
          <w:color w:val="212021"/>
          <w:sz w:val="25"/>
          <w:szCs w:val="25"/>
        </w:rPr>
      </w:pPr>
    </w:p>
    <w:p w:rsidR="008F4F99" w:rsidRPr="0053029C" w:rsidRDefault="008F4F99" w:rsidP="008F4F99">
      <w:pPr>
        <w:pStyle w:val="NormaleWeb"/>
        <w:spacing w:before="0" w:beforeAutospacing="0" w:after="225" w:afterAutospacing="0" w:line="276" w:lineRule="auto"/>
        <w:jc w:val="center"/>
        <w:rPr>
          <w:rFonts w:ascii="Verdana" w:hAnsi="Verdana" w:cs="Arial"/>
          <w:b/>
          <w:color w:val="212021"/>
          <w:sz w:val="28"/>
          <w:szCs w:val="28"/>
        </w:rPr>
      </w:pPr>
      <w:r w:rsidRPr="0053029C">
        <w:rPr>
          <w:rFonts w:ascii="Verdana" w:hAnsi="Verdana" w:cs="Arial"/>
          <w:b/>
          <w:color w:val="212021"/>
          <w:sz w:val="28"/>
          <w:szCs w:val="28"/>
        </w:rPr>
        <w:t>DIVERSITY DAY  2.0</w:t>
      </w:r>
    </w:p>
    <w:p w:rsidR="008F4F99" w:rsidRPr="0053029C" w:rsidRDefault="008F4F99" w:rsidP="008F4F99">
      <w:pPr>
        <w:jc w:val="center"/>
        <w:rPr>
          <w:rFonts w:ascii="Verdana" w:hAnsi="Verdana"/>
          <w:b/>
          <w:i/>
          <w:sz w:val="24"/>
          <w:szCs w:val="24"/>
        </w:rPr>
      </w:pPr>
      <w:r w:rsidRPr="0053029C">
        <w:rPr>
          <w:rFonts w:ascii="Verdana" w:hAnsi="Verdana"/>
          <w:b/>
          <w:i/>
          <w:sz w:val="24"/>
          <w:szCs w:val="24"/>
        </w:rPr>
        <w:t>Museo di Santa Giulia, 20 maggio 2018</w:t>
      </w:r>
    </w:p>
    <w:p w:rsidR="008F4F99" w:rsidRPr="0053029C" w:rsidRDefault="008F4F99" w:rsidP="008F4F99">
      <w:pPr>
        <w:spacing w:after="0"/>
        <w:ind w:left="360"/>
        <w:jc w:val="center"/>
        <w:rPr>
          <w:rFonts w:ascii="Verdana" w:hAnsi="Verdana"/>
          <w:szCs w:val="20"/>
        </w:rPr>
      </w:pPr>
      <w:r w:rsidRPr="0053029C">
        <w:rPr>
          <w:rFonts w:ascii="Verdana" w:hAnsi="Verdana"/>
          <w:b/>
          <w:i/>
          <w:sz w:val="24"/>
          <w:szCs w:val="24"/>
        </w:rPr>
        <w:t>Save the date</w:t>
      </w:r>
    </w:p>
    <w:p w:rsidR="008F4F99" w:rsidRPr="0053029C" w:rsidRDefault="008F4F99" w:rsidP="008F4F99">
      <w:pPr>
        <w:spacing w:after="0"/>
        <w:jc w:val="both"/>
        <w:rPr>
          <w:rFonts w:ascii="Verdana" w:hAnsi="Verdana"/>
          <w:sz w:val="24"/>
          <w:szCs w:val="24"/>
        </w:rPr>
      </w:pPr>
      <w:r w:rsidRPr="0053029C">
        <w:rPr>
          <w:rFonts w:ascii="Verdana" w:hAnsi="Verdana" w:cs="Arial"/>
          <w:sz w:val="24"/>
          <w:szCs w:val="24"/>
        </w:rPr>
        <w:br/>
      </w:r>
      <w:r w:rsidRPr="0053029C">
        <w:rPr>
          <w:rFonts w:ascii="Verdana" w:hAnsi="Verdana"/>
          <w:sz w:val="24"/>
          <w:szCs w:val="24"/>
        </w:rPr>
        <w:t>Il tema della festa è la “</w:t>
      </w:r>
      <w:r w:rsidRPr="0053029C">
        <w:rPr>
          <w:rFonts w:ascii="Verdana" w:hAnsi="Verdana"/>
          <w:b/>
          <w:sz w:val="24"/>
          <w:szCs w:val="24"/>
        </w:rPr>
        <w:t>creatività</w:t>
      </w:r>
      <w:r w:rsidRPr="0053029C">
        <w:rPr>
          <w:rFonts w:ascii="Verdana" w:hAnsi="Verdana"/>
          <w:sz w:val="24"/>
          <w:szCs w:val="24"/>
        </w:rPr>
        <w:t xml:space="preserve">” comune a tutte le culture del mondo antico e contemporaneo. Un momento </w:t>
      </w:r>
      <w:r>
        <w:rPr>
          <w:rFonts w:ascii="Verdana" w:hAnsi="Verdana"/>
          <w:sz w:val="24"/>
          <w:szCs w:val="24"/>
        </w:rPr>
        <w:t>collettivo di festa che permette anche di</w:t>
      </w:r>
      <w:r w:rsidRPr="0053029C">
        <w:rPr>
          <w:rFonts w:ascii="Verdana" w:hAnsi="Verdana"/>
          <w:sz w:val="24"/>
          <w:szCs w:val="24"/>
        </w:rPr>
        <w:t xml:space="preserve"> rifle</w:t>
      </w:r>
      <w:r>
        <w:rPr>
          <w:rFonts w:ascii="Verdana" w:hAnsi="Verdana"/>
          <w:sz w:val="24"/>
          <w:szCs w:val="24"/>
        </w:rPr>
        <w:t>tter</w:t>
      </w:r>
      <w:r w:rsidRPr="0053029C">
        <w:rPr>
          <w:rFonts w:ascii="Verdana" w:hAnsi="Verdana"/>
          <w:sz w:val="24"/>
          <w:szCs w:val="24"/>
        </w:rPr>
        <w:t xml:space="preserve">e sugli usi, costumi e consumi della società contemporanea. </w:t>
      </w:r>
    </w:p>
    <w:p w:rsidR="008F4F99" w:rsidRPr="0053029C" w:rsidRDefault="008F4F99" w:rsidP="008F4F99">
      <w:pPr>
        <w:spacing w:after="0"/>
        <w:ind w:left="360"/>
        <w:rPr>
          <w:rFonts w:ascii="Verdana" w:hAnsi="Verdana"/>
          <w:sz w:val="24"/>
          <w:szCs w:val="24"/>
        </w:rPr>
      </w:pPr>
    </w:p>
    <w:p w:rsidR="008F4F99" w:rsidRPr="0053029C" w:rsidRDefault="008F4F99" w:rsidP="008F4F99">
      <w:pPr>
        <w:spacing w:after="0"/>
        <w:ind w:left="360"/>
        <w:rPr>
          <w:rFonts w:ascii="Verdana" w:hAnsi="Verdana"/>
          <w:sz w:val="24"/>
          <w:szCs w:val="24"/>
        </w:rPr>
      </w:pPr>
    </w:p>
    <w:p w:rsidR="008F4F99" w:rsidRDefault="008F4F99" w:rsidP="008F4F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029C">
        <w:rPr>
          <w:rFonts w:ascii="Verdana" w:hAnsi="Verdana"/>
          <w:b/>
          <w:sz w:val="24"/>
          <w:szCs w:val="24"/>
        </w:rPr>
        <w:t>Programma</w:t>
      </w:r>
      <w:r w:rsidR="007D2DEC">
        <w:rPr>
          <w:rFonts w:ascii="Verdana" w:hAnsi="Verdana"/>
          <w:sz w:val="24"/>
          <w:szCs w:val="24"/>
        </w:rPr>
        <w:t xml:space="preserve"> </w:t>
      </w:r>
      <w:r w:rsidR="007D2DEC" w:rsidRPr="00442102">
        <w:rPr>
          <w:rFonts w:ascii="Verdana" w:hAnsi="Verdana"/>
          <w:b/>
          <w:sz w:val="24"/>
          <w:szCs w:val="24"/>
        </w:rPr>
        <w:t>della giornata</w:t>
      </w:r>
      <w:r w:rsidR="007D2DEC">
        <w:rPr>
          <w:rFonts w:ascii="Verdana" w:hAnsi="Verdana"/>
          <w:sz w:val="24"/>
          <w:szCs w:val="24"/>
        </w:rPr>
        <w:t xml:space="preserve"> (ingresso al museo gratuito) </w:t>
      </w:r>
    </w:p>
    <w:p w:rsidR="00442102" w:rsidRPr="0053029C" w:rsidRDefault="00442102" w:rsidP="00442102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Tutti gli eventi </w:t>
      </w:r>
      <w:r w:rsidRPr="0053029C">
        <w:rPr>
          <w:rFonts w:ascii="Verdana" w:hAnsi="Verdana"/>
          <w:bCs/>
          <w:sz w:val="24"/>
          <w:szCs w:val="24"/>
        </w:rPr>
        <w:t xml:space="preserve">sono gratuiti </w:t>
      </w:r>
      <w:r>
        <w:rPr>
          <w:rFonts w:ascii="Verdana" w:hAnsi="Verdana"/>
          <w:bCs/>
          <w:sz w:val="24"/>
          <w:szCs w:val="24"/>
        </w:rPr>
        <w:t>e aperti a tutti</w:t>
      </w:r>
      <w:r>
        <w:rPr>
          <w:rFonts w:ascii="Verdana" w:hAnsi="Verdana"/>
          <w:bCs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si terranno </w:t>
      </w:r>
      <w:r w:rsidRPr="0053029C">
        <w:rPr>
          <w:rFonts w:ascii="Verdana" w:hAnsi="Verdana" w:cs="Arial"/>
          <w:sz w:val="24"/>
          <w:szCs w:val="24"/>
        </w:rPr>
        <w:t>nel</w:t>
      </w:r>
      <w:r>
        <w:rPr>
          <w:rFonts w:ascii="Verdana" w:hAnsi="Verdana" w:cs="Arial"/>
          <w:sz w:val="24"/>
          <w:szCs w:val="24"/>
        </w:rPr>
        <w:t>lo spazio verde del</w:t>
      </w:r>
      <w:r w:rsidRPr="005302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3029C">
        <w:rPr>
          <w:rFonts w:ascii="Verdana" w:hAnsi="Verdana" w:cs="Arial"/>
          <w:i/>
          <w:sz w:val="24"/>
          <w:szCs w:val="24"/>
        </w:rPr>
        <w:t>viridarium</w:t>
      </w:r>
      <w:proofErr w:type="spellEnd"/>
      <w:r>
        <w:rPr>
          <w:rFonts w:ascii="Verdana" w:hAnsi="Verdana" w:cs="Arial"/>
          <w:i/>
          <w:sz w:val="24"/>
          <w:szCs w:val="24"/>
        </w:rPr>
        <w:br/>
      </w:r>
      <w:r>
        <w:rPr>
          <w:rFonts w:ascii="Verdana" w:hAnsi="Verdana"/>
          <w:bCs/>
          <w:sz w:val="24"/>
          <w:szCs w:val="24"/>
        </w:rPr>
        <w:t xml:space="preserve">o all’interno della </w:t>
      </w:r>
      <w:proofErr w:type="spellStart"/>
      <w:r w:rsidRPr="00442102">
        <w:rPr>
          <w:rFonts w:ascii="Verdana" w:hAnsi="Verdana"/>
          <w:bCs/>
          <w:i/>
          <w:sz w:val="24"/>
          <w:szCs w:val="24"/>
        </w:rPr>
        <w:t>white</w:t>
      </w:r>
      <w:proofErr w:type="spellEnd"/>
      <w:r w:rsidRPr="00442102">
        <w:rPr>
          <w:rFonts w:ascii="Verdana" w:hAnsi="Verdana"/>
          <w:bCs/>
          <w:i/>
          <w:sz w:val="24"/>
          <w:szCs w:val="24"/>
        </w:rPr>
        <w:t xml:space="preserve"> room</w:t>
      </w:r>
      <w:r>
        <w:rPr>
          <w:rFonts w:ascii="Verdana" w:hAnsi="Verdana"/>
          <w:bCs/>
          <w:sz w:val="24"/>
          <w:szCs w:val="24"/>
        </w:rPr>
        <w:t xml:space="preserve"> </w:t>
      </w:r>
      <w:r w:rsidRPr="0053029C">
        <w:rPr>
          <w:rFonts w:ascii="Verdana" w:hAnsi="Verdana"/>
          <w:bCs/>
          <w:sz w:val="24"/>
          <w:szCs w:val="24"/>
        </w:rPr>
        <w:t xml:space="preserve">in caso di pioggia </w:t>
      </w:r>
    </w:p>
    <w:p w:rsidR="00442102" w:rsidRDefault="00442102" w:rsidP="008F4F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4F99" w:rsidRDefault="008F4F99" w:rsidP="008F4F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42102" w:rsidRPr="006A2BA2" w:rsidRDefault="00442102" w:rsidP="00442102">
      <w:pPr>
        <w:rPr>
          <w:rFonts w:ascii="Verdana" w:hAnsi="Verdana" w:cs="Arial"/>
          <w:b/>
          <w:i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Ore 10.</w:t>
      </w:r>
      <w:r w:rsidR="00E35F2D">
        <w:rPr>
          <w:rFonts w:ascii="Verdana" w:hAnsi="Verdana" w:cs="Arial"/>
          <w:b/>
          <w:sz w:val="24"/>
          <w:szCs w:val="24"/>
        </w:rPr>
        <w:t>15</w:t>
      </w:r>
      <w:r>
        <w:rPr>
          <w:rFonts w:ascii="Verdana" w:hAnsi="Verdana" w:cs="Arial"/>
          <w:sz w:val="24"/>
          <w:szCs w:val="24"/>
        </w:rPr>
        <w:t xml:space="preserve"> </w:t>
      </w:r>
      <w:r w:rsidR="006A2BA2">
        <w:rPr>
          <w:rFonts w:ascii="Verdana" w:hAnsi="Verdana" w:cs="Arial"/>
          <w:sz w:val="24"/>
          <w:szCs w:val="24"/>
        </w:rPr>
        <w:t>rilassamento ed esercizi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 xml:space="preserve">yoga </w:t>
      </w:r>
      <w:r w:rsidR="00E35F2D" w:rsidRPr="00E35F2D">
        <w:rPr>
          <w:rFonts w:ascii="Verdana" w:hAnsi="Verdana" w:cs="Arial"/>
          <w:sz w:val="24"/>
          <w:szCs w:val="24"/>
        </w:rPr>
        <w:t>per adulti</w:t>
      </w:r>
      <w:r w:rsidR="00E35F2D">
        <w:rPr>
          <w:rFonts w:ascii="Verdana" w:hAnsi="Verdana" w:cs="Arial"/>
          <w:sz w:val="24"/>
          <w:szCs w:val="24"/>
        </w:rPr>
        <w:t xml:space="preserve"> </w:t>
      </w:r>
      <w:r w:rsidR="006A2BA2">
        <w:rPr>
          <w:rFonts w:ascii="Verdana" w:hAnsi="Verdana" w:cs="Arial"/>
          <w:sz w:val="24"/>
          <w:szCs w:val="24"/>
        </w:rPr>
        <w:br/>
      </w:r>
      <w:r w:rsidR="006A2BA2" w:rsidRPr="006A2BA2">
        <w:rPr>
          <w:rFonts w:ascii="Verdana" w:hAnsi="Verdana" w:cs="Arial"/>
          <w:i/>
          <w:sz w:val="24"/>
          <w:szCs w:val="24"/>
        </w:rPr>
        <w:t>è consigliato un abbigliamento comodo e un tappetino</w:t>
      </w:r>
    </w:p>
    <w:p w:rsidR="00442102" w:rsidRPr="0053029C" w:rsidRDefault="00442102" w:rsidP="008F4F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F4F99" w:rsidRDefault="008F4F99" w:rsidP="008F4F99">
      <w:pPr>
        <w:spacing w:after="0"/>
        <w:jc w:val="both"/>
        <w:rPr>
          <w:rFonts w:ascii="Verdana" w:hAnsi="Verdana"/>
          <w:sz w:val="24"/>
          <w:szCs w:val="24"/>
        </w:rPr>
      </w:pPr>
      <w:r w:rsidRPr="0053029C">
        <w:rPr>
          <w:rFonts w:ascii="Verdana" w:hAnsi="Verdana"/>
          <w:b/>
          <w:sz w:val="24"/>
          <w:szCs w:val="24"/>
        </w:rPr>
        <w:t>Ore 1</w:t>
      </w:r>
      <w:r w:rsidR="00442102">
        <w:rPr>
          <w:rFonts w:ascii="Verdana" w:hAnsi="Verdana"/>
          <w:b/>
          <w:sz w:val="24"/>
          <w:szCs w:val="24"/>
        </w:rPr>
        <w:t>1</w:t>
      </w:r>
      <w:r w:rsidRPr="0053029C">
        <w:rPr>
          <w:rFonts w:ascii="Verdana" w:hAnsi="Verdana"/>
          <w:b/>
          <w:sz w:val="24"/>
          <w:szCs w:val="24"/>
        </w:rPr>
        <w:t>.</w:t>
      </w:r>
      <w:r w:rsidR="00442102">
        <w:rPr>
          <w:rFonts w:ascii="Verdana" w:hAnsi="Verdana"/>
          <w:b/>
          <w:sz w:val="24"/>
          <w:szCs w:val="24"/>
        </w:rPr>
        <w:t>0</w:t>
      </w:r>
      <w:r w:rsidRPr="0053029C">
        <w:rPr>
          <w:rFonts w:ascii="Verdana" w:hAnsi="Verdana"/>
          <w:b/>
          <w:sz w:val="24"/>
          <w:szCs w:val="24"/>
        </w:rPr>
        <w:t>0</w:t>
      </w:r>
      <w:r w:rsidRPr="0053029C">
        <w:rPr>
          <w:rFonts w:ascii="Verdana" w:hAnsi="Verdana"/>
          <w:sz w:val="24"/>
          <w:szCs w:val="24"/>
        </w:rPr>
        <w:t xml:space="preserve"> </w:t>
      </w:r>
      <w:proofErr w:type="spellStart"/>
      <w:r w:rsidRPr="00712BB6">
        <w:rPr>
          <w:rFonts w:ascii="Verdana" w:hAnsi="Verdana"/>
          <w:b/>
          <w:sz w:val="24"/>
          <w:szCs w:val="24"/>
        </w:rPr>
        <w:t>Food</w:t>
      </w:r>
      <w:proofErr w:type="spellEnd"/>
      <w:r w:rsidRPr="00712BB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12BB6">
        <w:rPr>
          <w:rFonts w:ascii="Verdana" w:hAnsi="Verdana"/>
          <w:b/>
          <w:sz w:val="24"/>
          <w:szCs w:val="24"/>
        </w:rPr>
        <w:t>is</w:t>
      </w:r>
      <w:proofErr w:type="spellEnd"/>
      <w:r w:rsidRPr="00712BB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12BB6">
        <w:rPr>
          <w:rFonts w:ascii="Verdana" w:hAnsi="Verdana"/>
          <w:b/>
          <w:sz w:val="24"/>
          <w:szCs w:val="24"/>
        </w:rPr>
        <w:t>multiculturality</w:t>
      </w:r>
      <w:proofErr w:type="spellEnd"/>
      <w:r w:rsidRPr="0053029C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il</w:t>
      </w:r>
      <w:r w:rsidRPr="0053029C">
        <w:rPr>
          <w:rFonts w:ascii="Verdana" w:hAnsi="Verdana"/>
          <w:sz w:val="24"/>
          <w:szCs w:val="24"/>
        </w:rPr>
        <w:t xml:space="preserve"> divertente</w:t>
      </w:r>
      <w:r w:rsidRPr="0053029C">
        <w:rPr>
          <w:rFonts w:ascii="Verdana" w:hAnsi="Verdana"/>
          <w:b/>
          <w:sz w:val="24"/>
          <w:szCs w:val="24"/>
        </w:rPr>
        <w:t xml:space="preserve"> laboratorio</w:t>
      </w:r>
      <w:r w:rsidRPr="0053029C">
        <w:rPr>
          <w:rFonts w:ascii="Verdana" w:hAnsi="Verdana"/>
          <w:sz w:val="24"/>
          <w:szCs w:val="24"/>
        </w:rPr>
        <w:t xml:space="preserve"> per </w:t>
      </w:r>
      <w:r w:rsidR="00E35F2D">
        <w:rPr>
          <w:rFonts w:ascii="Verdana" w:hAnsi="Verdana"/>
          <w:sz w:val="24"/>
          <w:szCs w:val="24"/>
        </w:rPr>
        <w:t>famiglie</w:t>
      </w:r>
      <w:r w:rsidRPr="0053029C">
        <w:rPr>
          <w:rFonts w:ascii="Verdana" w:hAnsi="Verdana"/>
          <w:sz w:val="24"/>
          <w:szCs w:val="24"/>
        </w:rPr>
        <w:t xml:space="preserve"> </w:t>
      </w:r>
      <w:r w:rsidR="007F774C">
        <w:rPr>
          <w:rFonts w:ascii="Verdana" w:hAnsi="Verdana"/>
          <w:sz w:val="24"/>
          <w:szCs w:val="24"/>
        </w:rPr>
        <w:t>ha per tema il cibo di strada</w:t>
      </w:r>
      <w:r>
        <w:rPr>
          <w:rFonts w:ascii="Verdana" w:hAnsi="Verdana"/>
          <w:sz w:val="24"/>
          <w:szCs w:val="24"/>
        </w:rPr>
        <w:t xml:space="preserve">: il museo diventa teatro di un viaggio immaginario </w:t>
      </w:r>
      <w:r w:rsidR="00712BB6">
        <w:rPr>
          <w:rFonts w:ascii="Verdana" w:hAnsi="Verdana"/>
          <w:sz w:val="24"/>
          <w:szCs w:val="24"/>
        </w:rPr>
        <w:t xml:space="preserve">tra le ricette </w:t>
      </w:r>
      <w:r>
        <w:rPr>
          <w:rFonts w:ascii="Verdana" w:hAnsi="Verdana"/>
          <w:sz w:val="24"/>
          <w:szCs w:val="24"/>
        </w:rPr>
        <w:t>d</w:t>
      </w:r>
      <w:r w:rsidR="00712BB6">
        <w:rPr>
          <w:rFonts w:ascii="Verdana" w:hAnsi="Verdana"/>
          <w:sz w:val="24"/>
          <w:szCs w:val="24"/>
        </w:rPr>
        <w:t>i culture diverse</w:t>
      </w:r>
      <w:r>
        <w:rPr>
          <w:rFonts w:ascii="Verdana" w:hAnsi="Verdana"/>
          <w:sz w:val="24"/>
          <w:szCs w:val="24"/>
        </w:rPr>
        <w:t xml:space="preserve"> </w:t>
      </w:r>
      <w:r w:rsidR="00712BB6">
        <w:rPr>
          <w:rFonts w:ascii="Verdana" w:hAnsi="Verdana"/>
          <w:sz w:val="24"/>
          <w:szCs w:val="24"/>
        </w:rPr>
        <w:t>per</w:t>
      </w:r>
      <w:r>
        <w:rPr>
          <w:rFonts w:ascii="Verdana" w:hAnsi="Verdana"/>
          <w:sz w:val="24"/>
          <w:szCs w:val="24"/>
        </w:rPr>
        <w:t xml:space="preserve"> comporre artificialmente il proprio </w:t>
      </w:r>
      <w:r w:rsidR="00712BB6">
        <w:rPr>
          <w:rFonts w:ascii="Verdana" w:hAnsi="Verdana"/>
          <w:sz w:val="24"/>
          <w:szCs w:val="24"/>
        </w:rPr>
        <w:t>piatto.</w:t>
      </w:r>
    </w:p>
    <w:p w:rsidR="00D17267" w:rsidRDefault="00D17267" w:rsidP="008F4F99">
      <w:pPr>
        <w:spacing w:after="0"/>
        <w:jc w:val="both"/>
        <w:rPr>
          <w:rFonts w:ascii="Verdana" w:hAnsi="Verdana"/>
          <w:sz w:val="24"/>
          <w:szCs w:val="24"/>
        </w:rPr>
      </w:pPr>
    </w:p>
    <w:p w:rsidR="008F4F99" w:rsidRDefault="008F4F99" w:rsidP="008F4F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Ore 11 – 15.30 </w:t>
      </w:r>
      <w:r w:rsidRPr="00276E12">
        <w:rPr>
          <w:rFonts w:ascii="Verdana" w:hAnsi="Verdana"/>
          <w:sz w:val="24"/>
          <w:szCs w:val="24"/>
        </w:rPr>
        <w:t>saranno</w:t>
      </w:r>
      <w:r>
        <w:rPr>
          <w:rFonts w:ascii="Verdana" w:hAnsi="Verdana"/>
          <w:b/>
          <w:sz w:val="24"/>
          <w:szCs w:val="24"/>
        </w:rPr>
        <w:t xml:space="preserve"> </w:t>
      </w:r>
      <w:r w:rsidRPr="005407A1">
        <w:rPr>
          <w:rFonts w:ascii="Verdana" w:hAnsi="Verdana"/>
          <w:sz w:val="24"/>
          <w:szCs w:val="24"/>
        </w:rPr>
        <w:t xml:space="preserve">attivi </w:t>
      </w:r>
      <w:r w:rsidRPr="005407A1">
        <w:rPr>
          <w:rFonts w:ascii="Verdana" w:hAnsi="Verdana"/>
          <w:b/>
          <w:sz w:val="24"/>
          <w:szCs w:val="24"/>
        </w:rPr>
        <w:t>corner creativi</w:t>
      </w:r>
      <w:r w:rsidRPr="0053029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dove conoscere o sperimentare aspetti </w:t>
      </w:r>
      <w:r w:rsidR="005E61CC">
        <w:rPr>
          <w:rFonts w:ascii="Verdana" w:hAnsi="Verdana"/>
          <w:sz w:val="24"/>
          <w:szCs w:val="24"/>
        </w:rPr>
        <w:t>tradizionali di culture lontane:</w:t>
      </w:r>
    </w:p>
    <w:p w:rsidR="00AF66F8" w:rsidRDefault="002E4F54" w:rsidP="00AF66F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CINA </w:t>
      </w:r>
      <w:proofErr w:type="spellStart"/>
      <w:r w:rsidR="00AF66F8" w:rsidRPr="006A2BA2">
        <w:rPr>
          <w:rFonts w:ascii="Verdana" w:hAnsi="Verdana" w:cs="Arial"/>
          <w:b/>
          <w:sz w:val="24"/>
          <w:szCs w:val="24"/>
        </w:rPr>
        <w:t>Jianzhi</w:t>
      </w:r>
      <w:proofErr w:type="spellEnd"/>
      <w:r w:rsidR="00AF66F8" w:rsidRPr="006A2BA2">
        <w:rPr>
          <w:rFonts w:ascii="Verdana" w:hAnsi="Verdana" w:cs="Arial"/>
          <w:sz w:val="24"/>
          <w:szCs w:val="24"/>
        </w:rPr>
        <w:t xml:space="preserve"> </w:t>
      </w:r>
      <w:r w:rsidR="00AF66F8">
        <w:rPr>
          <w:rFonts w:ascii="Verdana" w:hAnsi="Verdana" w:cs="Arial"/>
          <w:sz w:val="24"/>
          <w:szCs w:val="24"/>
        </w:rPr>
        <w:t xml:space="preserve">laboratorio di </w:t>
      </w:r>
      <w:r w:rsidR="00AF66F8" w:rsidRPr="006A2BA2">
        <w:rPr>
          <w:rFonts w:ascii="Verdana" w:hAnsi="Verdana" w:cs="Arial"/>
          <w:sz w:val="24"/>
          <w:szCs w:val="24"/>
        </w:rPr>
        <w:t xml:space="preserve">ritaglio </w:t>
      </w:r>
      <w:r w:rsidR="00AF66F8">
        <w:rPr>
          <w:rFonts w:ascii="Verdana" w:hAnsi="Verdana" w:cs="Arial"/>
          <w:sz w:val="24"/>
          <w:szCs w:val="24"/>
        </w:rPr>
        <w:t xml:space="preserve">della </w:t>
      </w:r>
      <w:r w:rsidR="00AF66F8" w:rsidRPr="006A2BA2">
        <w:rPr>
          <w:rFonts w:ascii="Verdana" w:hAnsi="Verdana" w:cs="Arial"/>
          <w:sz w:val="24"/>
          <w:szCs w:val="24"/>
        </w:rPr>
        <w:t xml:space="preserve">carta </w:t>
      </w:r>
      <w:r w:rsidR="00AF66F8">
        <w:rPr>
          <w:rFonts w:ascii="Verdana" w:hAnsi="Verdana" w:cs="Arial"/>
          <w:sz w:val="24"/>
          <w:szCs w:val="24"/>
        </w:rPr>
        <w:t>secondo l</w:t>
      </w:r>
      <w:r w:rsidR="007B7787">
        <w:rPr>
          <w:rFonts w:ascii="Verdana" w:hAnsi="Verdana" w:cs="Arial"/>
          <w:sz w:val="24"/>
          <w:szCs w:val="24"/>
        </w:rPr>
        <w:t xml:space="preserve">a tradizionale </w:t>
      </w:r>
      <w:r w:rsidR="00AF66F8">
        <w:rPr>
          <w:rFonts w:ascii="Verdana" w:hAnsi="Verdana" w:cs="Arial"/>
          <w:sz w:val="24"/>
          <w:szCs w:val="24"/>
        </w:rPr>
        <w:t>antica tecnica</w:t>
      </w:r>
      <w:r w:rsidR="00EE028F">
        <w:rPr>
          <w:rFonts w:ascii="Verdana" w:hAnsi="Verdana" w:cs="Arial"/>
          <w:sz w:val="24"/>
          <w:szCs w:val="24"/>
        </w:rPr>
        <w:t xml:space="preserve"> – a cura di Chiara Huang</w:t>
      </w:r>
      <w:r w:rsidR="00AF66F8">
        <w:rPr>
          <w:rFonts w:ascii="Verdana" w:hAnsi="Verdana" w:cs="Arial"/>
          <w:sz w:val="24"/>
          <w:szCs w:val="24"/>
        </w:rPr>
        <w:t xml:space="preserve"> </w:t>
      </w:r>
    </w:p>
    <w:p w:rsidR="002E4F54" w:rsidRDefault="002E4F54" w:rsidP="002E4F54">
      <w:pPr>
        <w:rPr>
          <w:b/>
          <w:sz w:val="40"/>
          <w:szCs w:val="40"/>
        </w:rPr>
      </w:pPr>
      <w:r w:rsidRPr="002E4F54">
        <w:rPr>
          <w:rFonts w:ascii="Verdana" w:hAnsi="Verdana" w:cs="Arial"/>
          <w:b/>
          <w:sz w:val="24"/>
          <w:szCs w:val="24"/>
        </w:rPr>
        <w:t>ARGENTINA</w:t>
      </w:r>
      <w:r>
        <w:rPr>
          <w:b/>
          <w:sz w:val="40"/>
          <w:szCs w:val="40"/>
        </w:rPr>
        <w:t xml:space="preserve"> </w:t>
      </w:r>
      <w:r w:rsidRPr="002E4F54">
        <w:rPr>
          <w:rFonts w:ascii="Verdana" w:hAnsi="Verdana" w:cs="Arial"/>
          <w:sz w:val="24"/>
          <w:szCs w:val="24"/>
        </w:rPr>
        <w:t>conoscenza di oggetti artigianali</w:t>
      </w:r>
      <w:r>
        <w:rPr>
          <w:rFonts w:ascii="Verdana" w:hAnsi="Verdana" w:cs="Arial"/>
          <w:sz w:val="24"/>
          <w:szCs w:val="24"/>
        </w:rPr>
        <w:t xml:space="preserve"> e tessuti</w:t>
      </w:r>
      <w:r>
        <w:rPr>
          <w:b/>
          <w:sz w:val="40"/>
          <w:szCs w:val="40"/>
        </w:rPr>
        <w:t xml:space="preserve"> </w:t>
      </w:r>
      <w:r w:rsidRPr="002E4F54">
        <w:rPr>
          <w:rFonts w:ascii="Verdana" w:hAnsi="Verdana" w:cs="Arial"/>
          <w:sz w:val="24"/>
          <w:szCs w:val="24"/>
        </w:rPr>
        <w:t xml:space="preserve">realizzati dalla comunità indigena andina e dagli indios </w:t>
      </w:r>
      <w:proofErr w:type="spellStart"/>
      <w:r w:rsidRPr="002E4F54">
        <w:rPr>
          <w:rFonts w:ascii="Verdana" w:hAnsi="Verdana" w:cs="Arial"/>
          <w:sz w:val="24"/>
          <w:szCs w:val="24"/>
        </w:rPr>
        <w:t>Wichis</w:t>
      </w:r>
      <w:proofErr w:type="spellEnd"/>
      <w:r w:rsidRPr="002E4F54">
        <w:rPr>
          <w:rFonts w:ascii="Verdana" w:hAnsi="Verdana" w:cs="Arial"/>
          <w:sz w:val="24"/>
          <w:szCs w:val="24"/>
        </w:rPr>
        <w:t xml:space="preserve"> del </w:t>
      </w:r>
      <w:proofErr w:type="spellStart"/>
      <w:r w:rsidRPr="002E4F54">
        <w:rPr>
          <w:rFonts w:ascii="Verdana" w:hAnsi="Verdana" w:cs="Arial"/>
          <w:sz w:val="24"/>
          <w:szCs w:val="24"/>
        </w:rPr>
        <w:t>Chako</w:t>
      </w:r>
      <w:proofErr w:type="spellEnd"/>
      <w:r w:rsidR="00EE028F">
        <w:rPr>
          <w:rFonts w:ascii="Verdana" w:hAnsi="Verdana" w:cs="Arial"/>
          <w:sz w:val="24"/>
          <w:szCs w:val="24"/>
        </w:rPr>
        <w:t xml:space="preserve"> – a cura di Eduardo Alfredo Gomez</w:t>
      </w:r>
    </w:p>
    <w:p w:rsidR="002E4F54" w:rsidRDefault="002E4F54" w:rsidP="002E4F54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E4F54">
        <w:rPr>
          <w:rFonts w:ascii="Verdana" w:hAnsi="Verdana" w:cs="Arial"/>
          <w:b/>
          <w:sz w:val="24"/>
          <w:szCs w:val="24"/>
        </w:rPr>
        <w:lastRenderedPageBreak/>
        <w:t>BRASILE</w:t>
      </w:r>
      <w:r w:rsidRPr="002E4F54">
        <w:rPr>
          <w:rFonts w:ascii="Verdana" w:hAnsi="Verdana"/>
          <w:sz w:val="24"/>
          <w:szCs w:val="24"/>
        </w:rPr>
        <w:t xml:space="preserve"> </w:t>
      </w:r>
      <w:r w:rsidRPr="00CF73A3">
        <w:rPr>
          <w:rFonts w:ascii="Verdana" w:hAnsi="Verdana" w:cs="Arial"/>
          <w:sz w:val="24"/>
          <w:szCs w:val="24"/>
        </w:rPr>
        <w:t>laboratorio di ceramica con motivi tradizionali brasiliani</w:t>
      </w:r>
      <w:r w:rsidR="00EE028F">
        <w:rPr>
          <w:rFonts w:ascii="Verdana" w:hAnsi="Verdana" w:cs="Arial"/>
          <w:sz w:val="24"/>
          <w:szCs w:val="24"/>
        </w:rPr>
        <w:t xml:space="preserve"> – a cura di Monica </w:t>
      </w:r>
      <w:proofErr w:type="spellStart"/>
      <w:r w:rsidR="00EE028F">
        <w:rPr>
          <w:rFonts w:ascii="Verdana" w:hAnsi="Verdana" w:cs="Arial"/>
          <w:sz w:val="24"/>
          <w:szCs w:val="24"/>
        </w:rPr>
        <w:t>Bispo</w:t>
      </w:r>
      <w:proofErr w:type="spellEnd"/>
    </w:p>
    <w:p w:rsidR="002E4F54" w:rsidRPr="002E4F54" w:rsidRDefault="002E4F54" w:rsidP="00AF66F8">
      <w:pPr>
        <w:rPr>
          <w:rFonts w:ascii="Verdana" w:hAnsi="Verdana" w:cs="Arial"/>
          <w:b/>
          <w:sz w:val="24"/>
          <w:szCs w:val="24"/>
        </w:rPr>
      </w:pPr>
    </w:p>
    <w:p w:rsidR="00172EAC" w:rsidRPr="007B7787" w:rsidRDefault="00172EAC" w:rsidP="00172EAC">
      <w:pPr>
        <w:rPr>
          <w:rFonts w:ascii="Verdana" w:hAnsi="Verdana"/>
          <w:sz w:val="24"/>
          <w:szCs w:val="24"/>
        </w:rPr>
      </w:pPr>
      <w:r w:rsidRPr="007B7787">
        <w:rPr>
          <w:rFonts w:ascii="Verdana" w:hAnsi="Verdana"/>
          <w:b/>
          <w:sz w:val="24"/>
          <w:szCs w:val="24"/>
        </w:rPr>
        <w:t>SENEGAL</w:t>
      </w:r>
      <w:r w:rsidRPr="007B7787">
        <w:rPr>
          <w:rFonts w:ascii="Verdana" w:hAnsi="Verdana"/>
          <w:sz w:val="24"/>
          <w:szCs w:val="24"/>
        </w:rPr>
        <w:t xml:space="preserve"> </w:t>
      </w:r>
      <w:r w:rsidR="007B7787">
        <w:rPr>
          <w:rFonts w:ascii="Verdana" w:hAnsi="Verdana"/>
          <w:sz w:val="24"/>
          <w:szCs w:val="24"/>
        </w:rPr>
        <w:t xml:space="preserve">laboratorio </w:t>
      </w:r>
      <w:proofErr w:type="spellStart"/>
      <w:r w:rsidR="007B7787">
        <w:rPr>
          <w:rFonts w:ascii="Verdana" w:hAnsi="Verdana"/>
          <w:sz w:val="24"/>
          <w:szCs w:val="24"/>
        </w:rPr>
        <w:t>Thicup</w:t>
      </w:r>
      <w:proofErr w:type="spellEnd"/>
      <w:r w:rsidR="007B7787">
        <w:rPr>
          <w:rFonts w:ascii="Verdana" w:hAnsi="Verdana"/>
          <w:sz w:val="24"/>
          <w:szCs w:val="24"/>
        </w:rPr>
        <w:t xml:space="preserve"> ( stampa senegalese su tessuto)</w:t>
      </w:r>
      <w:r w:rsidR="00EE028F">
        <w:rPr>
          <w:rFonts w:ascii="Verdana" w:hAnsi="Verdana"/>
          <w:sz w:val="24"/>
          <w:szCs w:val="24"/>
        </w:rPr>
        <w:t xml:space="preserve"> – a cura di </w:t>
      </w:r>
      <w:proofErr w:type="spellStart"/>
      <w:r w:rsidR="00EE028F">
        <w:rPr>
          <w:rFonts w:ascii="Verdana" w:hAnsi="Verdana"/>
          <w:sz w:val="24"/>
          <w:szCs w:val="24"/>
        </w:rPr>
        <w:t>Babou</w:t>
      </w:r>
      <w:proofErr w:type="spellEnd"/>
      <w:r w:rsidR="00EE028F">
        <w:rPr>
          <w:rFonts w:ascii="Verdana" w:hAnsi="Verdana"/>
          <w:sz w:val="24"/>
          <w:szCs w:val="24"/>
        </w:rPr>
        <w:t xml:space="preserve"> </w:t>
      </w:r>
      <w:proofErr w:type="spellStart"/>
      <w:r w:rsidR="00EE028F">
        <w:rPr>
          <w:rFonts w:ascii="Verdana" w:hAnsi="Verdana"/>
          <w:sz w:val="24"/>
          <w:szCs w:val="24"/>
        </w:rPr>
        <w:t>Astou</w:t>
      </w:r>
      <w:proofErr w:type="spellEnd"/>
      <w:r w:rsidR="003C5369">
        <w:rPr>
          <w:rFonts w:ascii="Verdana" w:hAnsi="Verdana"/>
          <w:sz w:val="24"/>
          <w:szCs w:val="24"/>
        </w:rPr>
        <w:t xml:space="preserve"> </w:t>
      </w:r>
    </w:p>
    <w:p w:rsidR="00907F5F" w:rsidRPr="00B328B3" w:rsidRDefault="00B328B3" w:rsidP="008F4F99">
      <w:pPr>
        <w:rPr>
          <w:rFonts w:ascii="Verdana" w:hAnsi="Verdana"/>
          <w:sz w:val="24"/>
          <w:szCs w:val="24"/>
        </w:rPr>
      </w:pPr>
      <w:r w:rsidRPr="00B328B3">
        <w:rPr>
          <w:rFonts w:ascii="Verdana" w:hAnsi="Verdana"/>
          <w:b/>
          <w:sz w:val="24"/>
          <w:szCs w:val="24"/>
        </w:rPr>
        <w:t>BANGLADESH</w:t>
      </w:r>
      <w:r w:rsidRPr="00B328B3">
        <w:rPr>
          <w:rFonts w:ascii="Verdana" w:hAnsi="Verdana"/>
          <w:sz w:val="24"/>
          <w:szCs w:val="24"/>
        </w:rPr>
        <w:t xml:space="preserve"> </w:t>
      </w:r>
      <w:r w:rsidR="00F825F2">
        <w:rPr>
          <w:rFonts w:ascii="Verdana" w:hAnsi="Verdana"/>
          <w:sz w:val="24"/>
          <w:szCs w:val="24"/>
        </w:rPr>
        <w:t>– Motivi d</w:t>
      </w:r>
      <w:r w:rsidR="003958B5" w:rsidRPr="00B328B3">
        <w:rPr>
          <w:rFonts w:ascii="Verdana" w:hAnsi="Verdana"/>
          <w:sz w:val="24"/>
          <w:szCs w:val="24"/>
        </w:rPr>
        <w:t>ecora</w:t>
      </w:r>
      <w:r w:rsidR="00F825F2">
        <w:rPr>
          <w:rFonts w:ascii="Verdana" w:hAnsi="Verdana"/>
          <w:sz w:val="24"/>
          <w:szCs w:val="24"/>
        </w:rPr>
        <w:t>tivi</w:t>
      </w:r>
      <w:r w:rsidR="003958B5" w:rsidRPr="00B328B3">
        <w:rPr>
          <w:rFonts w:ascii="Verdana" w:hAnsi="Verdana"/>
          <w:sz w:val="24"/>
          <w:szCs w:val="24"/>
        </w:rPr>
        <w:t xml:space="preserve"> </w:t>
      </w:r>
      <w:r w:rsidR="00F825F2" w:rsidRPr="00B328B3">
        <w:rPr>
          <w:rFonts w:ascii="Verdana" w:hAnsi="Verdana"/>
          <w:sz w:val="24"/>
          <w:szCs w:val="24"/>
        </w:rPr>
        <w:t xml:space="preserve">con </w:t>
      </w:r>
      <w:proofErr w:type="spellStart"/>
      <w:r w:rsidR="00F825F2" w:rsidRPr="00B328B3">
        <w:rPr>
          <w:rFonts w:ascii="Verdana" w:hAnsi="Verdana"/>
          <w:sz w:val="24"/>
          <w:szCs w:val="24"/>
        </w:rPr>
        <w:t>hennè</w:t>
      </w:r>
      <w:proofErr w:type="spellEnd"/>
      <w:r w:rsidR="00F825F2">
        <w:rPr>
          <w:rFonts w:ascii="Verdana" w:hAnsi="Verdana"/>
          <w:sz w:val="24"/>
          <w:szCs w:val="24"/>
        </w:rPr>
        <w:t xml:space="preserve"> su</w:t>
      </w:r>
      <w:r w:rsidRPr="00B328B3">
        <w:rPr>
          <w:rFonts w:ascii="Verdana" w:hAnsi="Verdana"/>
          <w:sz w:val="24"/>
          <w:szCs w:val="24"/>
        </w:rPr>
        <w:t>lle mani</w:t>
      </w:r>
      <w:r w:rsidR="00F825F2">
        <w:rPr>
          <w:rFonts w:ascii="Verdana" w:hAnsi="Verdana"/>
          <w:sz w:val="24"/>
          <w:szCs w:val="24"/>
        </w:rPr>
        <w:t xml:space="preserve">– a cura di </w:t>
      </w:r>
      <w:proofErr w:type="spellStart"/>
      <w:r w:rsidR="00F825F2">
        <w:rPr>
          <w:rFonts w:ascii="Verdana" w:hAnsi="Verdana"/>
          <w:sz w:val="24"/>
          <w:szCs w:val="24"/>
        </w:rPr>
        <w:t>Nity</w:t>
      </w:r>
      <w:proofErr w:type="spellEnd"/>
      <w:r w:rsidR="00F825F2">
        <w:rPr>
          <w:rFonts w:ascii="Verdana" w:hAnsi="Verdana"/>
          <w:sz w:val="24"/>
          <w:szCs w:val="24"/>
        </w:rPr>
        <w:t xml:space="preserve"> </w:t>
      </w:r>
      <w:proofErr w:type="spellStart"/>
      <w:r w:rsidR="00F825F2">
        <w:rPr>
          <w:rFonts w:ascii="Verdana" w:hAnsi="Verdana"/>
          <w:sz w:val="24"/>
          <w:szCs w:val="24"/>
        </w:rPr>
        <w:t>Tasmima</w:t>
      </w:r>
      <w:proofErr w:type="spellEnd"/>
      <w:r w:rsidR="00F825F2">
        <w:rPr>
          <w:rFonts w:ascii="Verdana" w:hAnsi="Verdana"/>
          <w:sz w:val="24"/>
          <w:szCs w:val="24"/>
        </w:rPr>
        <w:t xml:space="preserve"> </w:t>
      </w:r>
      <w:proofErr w:type="spellStart"/>
      <w:r w:rsidR="00F825F2">
        <w:rPr>
          <w:rFonts w:ascii="Verdana" w:hAnsi="Verdana"/>
          <w:sz w:val="24"/>
          <w:szCs w:val="24"/>
        </w:rPr>
        <w:t>Nasir</w:t>
      </w:r>
      <w:proofErr w:type="spellEnd"/>
    </w:p>
    <w:p w:rsidR="00907F5F" w:rsidRPr="00D17267" w:rsidRDefault="00907F5F" w:rsidP="00907F5F">
      <w:pPr>
        <w:shd w:val="clear" w:color="auto" w:fill="FFFFFF"/>
        <w:spacing w:after="0" w:line="240" w:lineRule="auto"/>
        <w:rPr>
          <w:rFonts w:ascii="Verdana" w:hAnsi="Verdana"/>
          <w:color w:val="FF0000"/>
          <w:sz w:val="24"/>
          <w:szCs w:val="24"/>
          <w:highlight w:val="green"/>
        </w:rPr>
      </w:pPr>
    </w:p>
    <w:p w:rsidR="008F4F99" w:rsidRDefault="008F4F99" w:rsidP="008F4F99">
      <w:pPr>
        <w:rPr>
          <w:rFonts w:ascii="Verdana" w:hAnsi="Verdana" w:cs="Arial"/>
          <w:sz w:val="24"/>
          <w:szCs w:val="24"/>
        </w:rPr>
      </w:pPr>
      <w:r w:rsidRPr="0053029C">
        <w:rPr>
          <w:rFonts w:ascii="Verdana" w:hAnsi="Verdana"/>
          <w:b/>
          <w:sz w:val="24"/>
          <w:szCs w:val="24"/>
        </w:rPr>
        <w:t>Ore 13.00</w:t>
      </w:r>
      <w:r w:rsidRPr="0053029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3029C">
        <w:rPr>
          <w:rFonts w:ascii="Verdana" w:hAnsi="Verdana" w:cs="Arial"/>
          <w:b/>
          <w:sz w:val="24"/>
          <w:szCs w:val="24"/>
        </w:rPr>
        <w:t>Pic</w:t>
      </w:r>
      <w:proofErr w:type="spellEnd"/>
      <w:r w:rsidRPr="0053029C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53029C">
        <w:rPr>
          <w:rFonts w:ascii="Verdana" w:hAnsi="Verdana" w:cs="Arial"/>
          <w:b/>
          <w:sz w:val="24"/>
          <w:szCs w:val="24"/>
        </w:rPr>
        <w:t>nic</w:t>
      </w:r>
      <w:proofErr w:type="spellEnd"/>
      <w:r w:rsidRPr="0053029C">
        <w:rPr>
          <w:rFonts w:ascii="Verdana" w:hAnsi="Verdana" w:cs="Arial"/>
          <w:b/>
          <w:sz w:val="24"/>
          <w:szCs w:val="24"/>
        </w:rPr>
        <w:t xml:space="preserve"> nel </w:t>
      </w:r>
      <w:proofErr w:type="spellStart"/>
      <w:r w:rsidRPr="0053029C">
        <w:rPr>
          <w:rFonts w:ascii="Verdana" w:hAnsi="Verdana" w:cs="Arial"/>
          <w:b/>
          <w:i/>
          <w:sz w:val="24"/>
          <w:szCs w:val="24"/>
        </w:rPr>
        <w:t>viridarium</w:t>
      </w:r>
      <w:proofErr w:type="spellEnd"/>
      <w:r w:rsidRPr="0053029C">
        <w:rPr>
          <w:rFonts w:ascii="Verdana" w:hAnsi="Verdana" w:cs="Arial"/>
          <w:b/>
          <w:sz w:val="24"/>
          <w:szCs w:val="24"/>
        </w:rPr>
        <w:t xml:space="preserve"> con</w:t>
      </w:r>
      <w:r w:rsidRPr="00F9040A">
        <w:rPr>
          <w:rFonts w:ascii="Verdana" w:hAnsi="Verdana" w:cs="Arial"/>
          <w:b/>
          <w:sz w:val="24"/>
          <w:szCs w:val="24"/>
        </w:rPr>
        <w:t xml:space="preserve"> </w:t>
      </w:r>
      <w:r w:rsidR="00F9040A" w:rsidRPr="00F9040A">
        <w:rPr>
          <w:rFonts w:ascii="Verdana" w:hAnsi="Verdana" w:cs="Arial"/>
          <w:b/>
          <w:sz w:val="24"/>
          <w:szCs w:val="24"/>
        </w:rPr>
        <w:t>scambio di cibi</w:t>
      </w:r>
      <w:r w:rsidRPr="0053029C">
        <w:rPr>
          <w:rFonts w:ascii="Verdana" w:hAnsi="Verdana" w:cs="Arial"/>
          <w:b/>
          <w:sz w:val="24"/>
          <w:szCs w:val="24"/>
        </w:rPr>
        <w:t xml:space="preserve"> multietnic</w:t>
      </w:r>
      <w:r w:rsidR="00F9040A">
        <w:rPr>
          <w:rFonts w:ascii="Verdana" w:hAnsi="Verdana" w:cs="Arial"/>
          <w:b/>
          <w:sz w:val="24"/>
          <w:szCs w:val="24"/>
        </w:rPr>
        <w:t>i</w:t>
      </w:r>
      <w:r w:rsidRPr="0053029C">
        <w:rPr>
          <w:rFonts w:ascii="Verdana" w:hAnsi="Verdana" w:cs="Arial"/>
          <w:b/>
          <w:sz w:val="24"/>
          <w:szCs w:val="24"/>
        </w:rPr>
        <w:t xml:space="preserve"> </w:t>
      </w:r>
      <w:r w:rsidR="00F9040A" w:rsidRPr="00F9040A">
        <w:rPr>
          <w:rFonts w:ascii="Verdana" w:hAnsi="Verdana" w:cs="Arial"/>
          <w:sz w:val="24"/>
          <w:szCs w:val="24"/>
        </w:rPr>
        <w:t>rivolto soprattutto alle famiglie</w:t>
      </w:r>
      <w:r w:rsidR="003C5369">
        <w:rPr>
          <w:rFonts w:ascii="Verdana" w:hAnsi="Verdana" w:cs="Arial"/>
          <w:sz w:val="24"/>
          <w:szCs w:val="24"/>
        </w:rPr>
        <w:t xml:space="preserve"> ma aperto a tutti! (naturalmente ognuno può anche portare il proprio cibo). </w:t>
      </w:r>
      <w:r w:rsidRPr="0053029C">
        <w:rPr>
          <w:rFonts w:ascii="Verdana" w:hAnsi="Verdana" w:cs="Arial"/>
          <w:sz w:val="24"/>
          <w:szCs w:val="24"/>
        </w:rPr>
        <w:t xml:space="preserve"> </w:t>
      </w:r>
    </w:p>
    <w:p w:rsidR="008F4F99" w:rsidRDefault="00B328B3" w:rsidP="008F4F99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Dalle </w:t>
      </w:r>
      <w:r w:rsidR="008F4F99" w:rsidRPr="00AA2A74">
        <w:rPr>
          <w:rFonts w:ascii="Verdana" w:hAnsi="Verdana" w:cs="Arial"/>
          <w:b/>
          <w:sz w:val="24"/>
          <w:szCs w:val="24"/>
        </w:rPr>
        <w:t>1</w:t>
      </w:r>
      <w:r w:rsidR="00442102">
        <w:rPr>
          <w:rFonts w:ascii="Verdana" w:hAnsi="Verdana" w:cs="Arial"/>
          <w:b/>
          <w:sz w:val="24"/>
          <w:szCs w:val="24"/>
        </w:rPr>
        <w:t>4</w:t>
      </w:r>
      <w:r w:rsidR="008F4F99" w:rsidRPr="00AA2A74">
        <w:rPr>
          <w:rFonts w:ascii="Verdana" w:hAnsi="Verdana" w:cs="Arial"/>
          <w:b/>
          <w:sz w:val="24"/>
          <w:szCs w:val="24"/>
        </w:rPr>
        <w:t>.30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B328B3">
        <w:rPr>
          <w:rFonts w:ascii="Verdana" w:hAnsi="Verdana" w:cs="Arial"/>
          <w:b/>
          <w:i/>
          <w:sz w:val="24"/>
          <w:szCs w:val="24"/>
        </w:rPr>
        <w:t>Travellers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="008F4F99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installazione </w:t>
      </w:r>
      <w:r w:rsidR="00F825F2">
        <w:rPr>
          <w:rFonts w:ascii="Verdana" w:hAnsi="Verdana" w:cs="Arial"/>
          <w:sz w:val="24"/>
          <w:szCs w:val="24"/>
        </w:rPr>
        <w:t xml:space="preserve">collettiva dove </w:t>
      </w:r>
      <w:r w:rsidR="008F4F99">
        <w:rPr>
          <w:rFonts w:ascii="Verdana" w:hAnsi="Verdana" w:cs="Arial"/>
          <w:sz w:val="24"/>
          <w:szCs w:val="24"/>
        </w:rPr>
        <w:t xml:space="preserve">lasciare il proprio </w:t>
      </w:r>
      <w:r w:rsidR="00F825F2">
        <w:rPr>
          <w:rFonts w:ascii="Verdana" w:hAnsi="Verdana" w:cs="Arial"/>
          <w:sz w:val="24"/>
          <w:szCs w:val="24"/>
        </w:rPr>
        <w:t>“</w:t>
      </w:r>
      <w:r w:rsidR="008F4F99">
        <w:rPr>
          <w:rFonts w:ascii="Verdana" w:hAnsi="Verdana" w:cs="Arial"/>
          <w:sz w:val="24"/>
          <w:szCs w:val="24"/>
        </w:rPr>
        <w:t>segno</w:t>
      </w:r>
      <w:r w:rsidR="00F825F2">
        <w:rPr>
          <w:rFonts w:ascii="Verdana" w:hAnsi="Verdana" w:cs="Arial"/>
          <w:sz w:val="24"/>
          <w:szCs w:val="24"/>
        </w:rPr>
        <w:t xml:space="preserve">” </w:t>
      </w:r>
    </w:p>
    <w:p w:rsidR="008F4F99" w:rsidRPr="00F825F2" w:rsidRDefault="008F4F99" w:rsidP="00F825F2">
      <w:pPr>
        <w:pStyle w:val="Default"/>
      </w:pPr>
      <w:r w:rsidRPr="0053029C">
        <w:rPr>
          <w:rFonts w:ascii="Verdana" w:hAnsi="Verdana"/>
          <w:b/>
        </w:rPr>
        <w:t xml:space="preserve">Ore 16.00 </w:t>
      </w:r>
      <w:r w:rsidRPr="005407A1">
        <w:rPr>
          <w:rFonts w:ascii="Verdana" w:hAnsi="Verdana"/>
        </w:rPr>
        <w:t>concerto</w:t>
      </w:r>
      <w:r>
        <w:rPr>
          <w:rFonts w:ascii="Verdana" w:hAnsi="Verdana"/>
        </w:rPr>
        <w:t xml:space="preserve"> di musiche tradizionali dal mondo</w:t>
      </w:r>
      <w:r w:rsidRPr="0053029C">
        <w:rPr>
          <w:rFonts w:ascii="Verdana" w:hAnsi="Verdana" w:cs="Arial"/>
        </w:rPr>
        <w:t xml:space="preserve"> con </w:t>
      </w:r>
      <w:r>
        <w:rPr>
          <w:rFonts w:ascii="Verdana" w:hAnsi="Verdana" w:cs="Arial"/>
        </w:rPr>
        <w:t>la “piccola” orchestra</w:t>
      </w:r>
      <w:r w:rsidRPr="0053029C">
        <w:rPr>
          <w:rFonts w:ascii="Verdana" w:hAnsi="Verdana" w:cs="Arial"/>
        </w:rPr>
        <w:t xml:space="preserve"> </w:t>
      </w:r>
      <w:proofErr w:type="spellStart"/>
      <w:r w:rsidRPr="0053029C">
        <w:rPr>
          <w:rFonts w:ascii="Verdana" w:hAnsi="Verdana" w:cs="Arial"/>
          <w:b/>
        </w:rPr>
        <w:t>Mosaika</w:t>
      </w:r>
      <w:proofErr w:type="spellEnd"/>
      <w:r w:rsidRPr="0053029C">
        <w:rPr>
          <w:rFonts w:ascii="Verdana" w:hAnsi="Verdana" w:cs="Arial"/>
          <w:b/>
        </w:rPr>
        <w:t xml:space="preserve">  </w:t>
      </w:r>
      <w:r w:rsidR="00F825F2" w:rsidRPr="00F825F2">
        <w:rPr>
          <w:rFonts w:ascii="Verdana" w:hAnsi="Verdana"/>
        </w:rPr>
        <w:t>ensemble interculturale che si avvale della collaborazione di musicisti e artisti delle più diverse provenienze geografiche, culturali e professionali</w:t>
      </w:r>
    </w:p>
    <w:p w:rsidR="008F4F99" w:rsidRPr="0053029C" w:rsidRDefault="008F4F99" w:rsidP="008F4F99">
      <w:pPr>
        <w:spacing w:after="0"/>
        <w:jc w:val="both"/>
        <w:rPr>
          <w:rFonts w:ascii="Verdana" w:hAnsi="Verdana" w:cs="Arial"/>
          <w:b/>
          <w:sz w:val="24"/>
          <w:szCs w:val="24"/>
        </w:rPr>
      </w:pPr>
    </w:p>
    <w:p w:rsidR="008F4F99" w:rsidRPr="0053029C" w:rsidRDefault="008F4F99" w:rsidP="008F4F99">
      <w:pPr>
        <w:shd w:val="clear" w:color="auto" w:fill="FFFFFF"/>
        <w:spacing w:after="0"/>
        <w:jc w:val="both"/>
        <w:textAlignment w:val="baseline"/>
        <w:rPr>
          <w:rFonts w:ascii="Verdana" w:hAnsi="Verdana"/>
          <w:sz w:val="24"/>
          <w:szCs w:val="24"/>
        </w:rPr>
      </w:pPr>
      <w:r w:rsidRPr="0053029C">
        <w:rPr>
          <w:rFonts w:ascii="Verdana" w:hAnsi="Verdana"/>
          <w:sz w:val="24"/>
          <w:szCs w:val="24"/>
        </w:rPr>
        <w:t xml:space="preserve">Per tutta al giornata, in tensostruttura proiezione a ciclo continuo del </w:t>
      </w:r>
      <w:r w:rsidRPr="0053029C">
        <w:rPr>
          <w:rFonts w:ascii="Verdana" w:hAnsi="Verdana"/>
          <w:b/>
          <w:sz w:val="24"/>
          <w:szCs w:val="24"/>
        </w:rPr>
        <w:t>video</w:t>
      </w:r>
      <w:r w:rsidRPr="0053029C">
        <w:rPr>
          <w:rFonts w:ascii="Verdana" w:hAnsi="Verdana"/>
          <w:sz w:val="24"/>
          <w:szCs w:val="24"/>
        </w:rPr>
        <w:t xml:space="preserve">, realizzato e prodotto internamente con i mediatori culturali e richiedenti asilo, come azione di adesione alla campagna </w:t>
      </w:r>
      <w:r w:rsidRPr="0053029C">
        <w:rPr>
          <w:rFonts w:ascii="Verdana" w:hAnsi="Verdana"/>
          <w:color w:val="343434"/>
          <w:sz w:val="24"/>
          <w:szCs w:val="24"/>
        </w:rPr>
        <w:t xml:space="preserve"> lanciata dall’UNESCO nel 2011 </w:t>
      </w:r>
      <w:r w:rsidRPr="0053029C">
        <w:rPr>
          <w:rFonts w:ascii="Verdana" w:hAnsi="Verdana"/>
          <w:b/>
          <w:bCs/>
          <w:color w:val="343434"/>
          <w:sz w:val="24"/>
          <w:szCs w:val="24"/>
          <w:bdr w:val="none" w:sz="0" w:space="0" w:color="auto" w:frame="1"/>
        </w:rPr>
        <w:t xml:space="preserve">Do </w:t>
      </w:r>
      <w:proofErr w:type="spellStart"/>
      <w:r w:rsidRPr="0053029C">
        <w:rPr>
          <w:rFonts w:ascii="Verdana" w:hAnsi="Verdana"/>
          <w:b/>
          <w:bCs/>
          <w:color w:val="343434"/>
          <w:sz w:val="24"/>
          <w:szCs w:val="24"/>
          <w:bdr w:val="none" w:sz="0" w:space="0" w:color="auto" w:frame="1"/>
        </w:rPr>
        <w:t>One</w:t>
      </w:r>
      <w:proofErr w:type="spellEnd"/>
      <w:r w:rsidRPr="0053029C">
        <w:rPr>
          <w:rFonts w:ascii="Verdana" w:hAnsi="Verdana"/>
          <w:b/>
          <w:bCs/>
          <w:color w:val="34343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3029C">
        <w:rPr>
          <w:rFonts w:ascii="Verdana" w:hAnsi="Verdana"/>
          <w:b/>
          <w:bCs/>
          <w:color w:val="343434"/>
          <w:sz w:val="24"/>
          <w:szCs w:val="24"/>
          <w:bdr w:val="none" w:sz="0" w:space="0" w:color="auto" w:frame="1"/>
        </w:rPr>
        <w:t>Thing</w:t>
      </w:r>
      <w:proofErr w:type="spellEnd"/>
      <w:r w:rsidRPr="0053029C">
        <w:rPr>
          <w:rFonts w:ascii="Verdana" w:hAnsi="Verdana"/>
          <w:b/>
          <w:bCs/>
          <w:color w:val="343434"/>
          <w:sz w:val="24"/>
          <w:szCs w:val="24"/>
          <w:bdr w:val="none" w:sz="0" w:space="0" w:color="auto" w:frame="1"/>
        </w:rPr>
        <w:t xml:space="preserve"> For </w:t>
      </w:r>
      <w:proofErr w:type="spellStart"/>
      <w:r w:rsidRPr="0053029C">
        <w:rPr>
          <w:rFonts w:ascii="Verdana" w:hAnsi="Verdana"/>
          <w:b/>
          <w:bCs/>
          <w:color w:val="343434"/>
          <w:sz w:val="24"/>
          <w:szCs w:val="24"/>
          <w:bdr w:val="none" w:sz="0" w:space="0" w:color="auto" w:frame="1"/>
        </w:rPr>
        <w:t>Diversity</w:t>
      </w:r>
      <w:proofErr w:type="spellEnd"/>
      <w:r w:rsidRPr="0053029C">
        <w:rPr>
          <w:rFonts w:ascii="Verdana" w:hAnsi="Verdana"/>
          <w:b/>
          <w:bCs/>
          <w:color w:val="343434"/>
          <w:sz w:val="24"/>
          <w:szCs w:val="24"/>
          <w:bdr w:val="none" w:sz="0" w:space="0" w:color="auto" w:frame="1"/>
        </w:rPr>
        <w:t xml:space="preserve"> and </w:t>
      </w:r>
      <w:proofErr w:type="spellStart"/>
      <w:r w:rsidRPr="0053029C">
        <w:rPr>
          <w:rFonts w:ascii="Verdana" w:hAnsi="Verdana"/>
          <w:b/>
          <w:bCs/>
          <w:color w:val="343434"/>
          <w:sz w:val="24"/>
          <w:szCs w:val="24"/>
          <w:bdr w:val="none" w:sz="0" w:space="0" w:color="auto" w:frame="1"/>
        </w:rPr>
        <w:t>Inclusion</w:t>
      </w:r>
      <w:proofErr w:type="spellEnd"/>
      <w:r w:rsidRPr="0053029C">
        <w:rPr>
          <w:rFonts w:ascii="Verdana" w:hAnsi="Verdana"/>
          <w:b/>
          <w:color w:val="343434"/>
          <w:sz w:val="24"/>
          <w:szCs w:val="24"/>
        </w:rPr>
        <w:t>/Fai una cosa per la Diversità e l’Integrazione</w:t>
      </w:r>
      <w:r w:rsidRPr="0053029C">
        <w:rPr>
          <w:rFonts w:ascii="Verdana" w:hAnsi="Verdana"/>
          <w:color w:val="343434"/>
          <w:sz w:val="24"/>
          <w:szCs w:val="24"/>
        </w:rPr>
        <w:t>.</w:t>
      </w:r>
    </w:p>
    <w:p w:rsidR="008F4F99" w:rsidRPr="00172EAC" w:rsidRDefault="008F4F99" w:rsidP="008F4F99">
      <w:pPr>
        <w:pStyle w:val="Paragrafoelenco"/>
        <w:rPr>
          <w:rFonts w:ascii="Verdana" w:hAnsi="Verdana"/>
          <w:sz w:val="32"/>
          <w:szCs w:val="32"/>
          <w:highlight w:val="yellow"/>
        </w:rPr>
      </w:pPr>
    </w:p>
    <w:p w:rsidR="008A77FB" w:rsidRDefault="008A77FB"/>
    <w:sectPr w:rsidR="008A7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99"/>
    <w:rsid w:val="00172EAC"/>
    <w:rsid w:val="002E4F54"/>
    <w:rsid w:val="00365C4E"/>
    <w:rsid w:val="003958B5"/>
    <w:rsid w:val="003C5369"/>
    <w:rsid w:val="00442102"/>
    <w:rsid w:val="00592315"/>
    <w:rsid w:val="005E61CC"/>
    <w:rsid w:val="006A2BA2"/>
    <w:rsid w:val="00712BB6"/>
    <w:rsid w:val="007B7787"/>
    <w:rsid w:val="007D2DEC"/>
    <w:rsid w:val="007F774C"/>
    <w:rsid w:val="008A77FB"/>
    <w:rsid w:val="008F4F99"/>
    <w:rsid w:val="00907F5F"/>
    <w:rsid w:val="00965EDF"/>
    <w:rsid w:val="00A6113F"/>
    <w:rsid w:val="00A717B1"/>
    <w:rsid w:val="00AF66F8"/>
    <w:rsid w:val="00B328B3"/>
    <w:rsid w:val="00CF73A3"/>
    <w:rsid w:val="00D17267"/>
    <w:rsid w:val="00E35F2D"/>
    <w:rsid w:val="00E92627"/>
    <w:rsid w:val="00EE028F"/>
    <w:rsid w:val="00F23567"/>
    <w:rsid w:val="00F825F2"/>
    <w:rsid w:val="00F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F99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1"/>
    <w:uiPriority w:val="99"/>
    <w:qFormat/>
    <w:rsid w:val="008F4F99"/>
    <w:pPr>
      <w:autoSpaceDN w:val="0"/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"/>
    <w:rsid w:val="008F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8F4F99"/>
    <w:rPr>
      <w:rFonts w:ascii="Times New Roman" w:eastAsia="Times New Roman" w:hAnsi="Times New Roman" w:cs="Times New Roman"/>
      <w:b/>
      <w:bCs/>
      <w:kern w:val="3"/>
      <w:sz w:val="48"/>
      <w:szCs w:val="48"/>
      <w:lang w:eastAsia="it-IT"/>
    </w:rPr>
  </w:style>
  <w:style w:type="paragraph" w:styleId="Paragrafoelenco">
    <w:name w:val="List Paragraph"/>
    <w:basedOn w:val="Normale"/>
    <w:uiPriority w:val="99"/>
    <w:qFormat/>
    <w:rsid w:val="008F4F99"/>
    <w:pPr>
      <w:ind w:left="720"/>
      <w:contextualSpacing/>
    </w:pPr>
  </w:style>
  <w:style w:type="paragraph" w:styleId="NormaleWeb">
    <w:name w:val="Normal (Web)"/>
    <w:basedOn w:val="Normale"/>
    <w:uiPriority w:val="99"/>
    <w:rsid w:val="008F4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F9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825F2"/>
    <w:pPr>
      <w:autoSpaceDE w:val="0"/>
      <w:autoSpaceDN w:val="0"/>
      <w:adjustRightInd w:val="0"/>
      <w:spacing w:after="0" w:line="240" w:lineRule="auto"/>
    </w:pPr>
    <w:rPr>
      <w:rFonts w:ascii="Traditional Arabic" w:hAnsi="Traditional Arabic" w:cs="Traditional Arab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F99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1"/>
    <w:uiPriority w:val="99"/>
    <w:qFormat/>
    <w:rsid w:val="008F4F99"/>
    <w:pPr>
      <w:autoSpaceDN w:val="0"/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"/>
    <w:rsid w:val="008F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8F4F99"/>
    <w:rPr>
      <w:rFonts w:ascii="Times New Roman" w:eastAsia="Times New Roman" w:hAnsi="Times New Roman" w:cs="Times New Roman"/>
      <w:b/>
      <w:bCs/>
      <w:kern w:val="3"/>
      <w:sz w:val="48"/>
      <w:szCs w:val="48"/>
      <w:lang w:eastAsia="it-IT"/>
    </w:rPr>
  </w:style>
  <w:style w:type="paragraph" w:styleId="Paragrafoelenco">
    <w:name w:val="List Paragraph"/>
    <w:basedOn w:val="Normale"/>
    <w:uiPriority w:val="99"/>
    <w:qFormat/>
    <w:rsid w:val="008F4F99"/>
    <w:pPr>
      <w:ind w:left="720"/>
      <w:contextualSpacing/>
    </w:pPr>
  </w:style>
  <w:style w:type="paragraph" w:styleId="NormaleWeb">
    <w:name w:val="Normal (Web)"/>
    <w:basedOn w:val="Normale"/>
    <w:uiPriority w:val="99"/>
    <w:rsid w:val="008F4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F9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825F2"/>
    <w:pPr>
      <w:autoSpaceDE w:val="0"/>
      <w:autoSpaceDN w:val="0"/>
      <w:adjustRightInd w:val="0"/>
      <w:spacing w:after="0" w:line="240" w:lineRule="auto"/>
    </w:pPr>
    <w:rPr>
      <w:rFonts w:ascii="Traditional Arabic" w:hAnsi="Traditional Arabic" w:cs="Traditional Arab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en/events/culturaldiversityda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Bersotti Angela</dc:creator>
  <cp:lastModifiedBy>Ferrari Mariacristina</cp:lastModifiedBy>
  <cp:revision>2</cp:revision>
  <dcterms:created xsi:type="dcterms:W3CDTF">2018-05-14T16:46:00Z</dcterms:created>
  <dcterms:modified xsi:type="dcterms:W3CDTF">2018-05-14T16:46:00Z</dcterms:modified>
</cp:coreProperties>
</file>